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C6" w:rsidRPr="007A64FB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4FB">
        <w:rPr>
          <w:rFonts w:ascii="Times New Roman" w:hAnsi="Times New Roman"/>
          <w:sz w:val="28"/>
          <w:szCs w:val="28"/>
          <w:lang w:eastAsia="ru-RU"/>
        </w:rPr>
        <w:t xml:space="preserve">ГОСУДАРСТВЕННОЕ АВТОНОМНОЕ ОБЩЕОБРАЗОВАТЕЛЬНОЕ УЧРЕЖДЕНИЕ </w:t>
      </w:r>
    </w:p>
    <w:p w:rsidR="00886FC6" w:rsidRPr="007A64FB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4FB">
        <w:rPr>
          <w:rFonts w:ascii="Times New Roman" w:hAnsi="Times New Roman"/>
          <w:sz w:val="28"/>
          <w:szCs w:val="28"/>
          <w:lang w:eastAsia="ru-RU"/>
        </w:rPr>
        <w:t xml:space="preserve">«Медицинский </w:t>
      </w:r>
      <w:proofErr w:type="spellStart"/>
      <w:r w:rsidRPr="007A64FB">
        <w:rPr>
          <w:rFonts w:ascii="Times New Roman" w:hAnsi="Times New Roman"/>
          <w:sz w:val="28"/>
          <w:szCs w:val="28"/>
          <w:lang w:eastAsia="ru-RU"/>
        </w:rPr>
        <w:t>Сеченовский</w:t>
      </w:r>
      <w:proofErr w:type="spellEnd"/>
      <w:r w:rsidRPr="007A64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64FB">
        <w:rPr>
          <w:rFonts w:ascii="Times New Roman" w:hAnsi="Times New Roman"/>
          <w:sz w:val="28"/>
          <w:szCs w:val="28"/>
          <w:lang w:eastAsia="ru-RU"/>
        </w:rPr>
        <w:t>предуниверсарий</w:t>
      </w:r>
      <w:proofErr w:type="spellEnd"/>
      <w:r w:rsidRPr="007A64FB">
        <w:rPr>
          <w:rFonts w:ascii="Times New Roman" w:hAnsi="Times New Roman"/>
          <w:sz w:val="28"/>
          <w:szCs w:val="28"/>
          <w:lang w:eastAsia="ru-RU"/>
        </w:rPr>
        <w:t xml:space="preserve"> Брянской области»</w:t>
      </w:r>
    </w:p>
    <w:p w:rsidR="00886FC6" w:rsidRPr="007A64FB" w:rsidRDefault="00886FC6" w:rsidP="005C3D98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64FB" w:rsidRPr="007A64FB" w:rsidRDefault="007A64FB" w:rsidP="007A64FB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87427923"/>
    </w:p>
    <w:bookmarkEnd w:id="0"/>
    <w:p w:rsidR="007A64FB" w:rsidRPr="007A64FB" w:rsidRDefault="007A64FB" w:rsidP="007A64F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686"/>
      </w:tblGrid>
      <w:tr w:rsidR="007A64FB" w:rsidRPr="007A64FB" w:rsidTr="004859CF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__________/________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4F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7A64FB" w:rsidRPr="007A64FB" w:rsidRDefault="007A64FB" w:rsidP="007A64F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64FB" w:rsidRPr="007A64FB" w:rsidRDefault="007A64FB" w:rsidP="007A64F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F511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7A64FB" w:rsidRDefault="00886FC6" w:rsidP="005C3D9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7A64FB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886FC6" w:rsidRPr="007A64FB" w:rsidRDefault="00886FC6" w:rsidP="005C3D9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  <w:u w:val="single"/>
        </w:rPr>
        <w:t>Зеленской Анны Владимировны</w:t>
      </w:r>
    </w:p>
    <w:p w:rsidR="007A64FB" w:rsidRPr="007A64FB" w:rsidRDefault="007A64FB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  <w:u w:val="single"/>
        </w:rPr>
        <w:t>Учител</w:t>
      </w:r>
      <w:r w:rsidR="00651616">
        <w:rPr>
          <w:rFonts w:ascii="Times New Roman" w:hAnsi="Times New Roman"/>
          <w:sz w:val="28"/>
          <w:szCs w:val="28"/>
          <w:u w:val="single"/>
        </w:rPr>
        <w:t>я</w:t>
      </w:r>
      <w:bookmarkStart w:id="1" w:name="_GoBack"/>
      <w:bookmarkEnd w:id="1"/>
      <w:r w:rsidRPr="007A64FB">
        <w:rPr>
          <w:rFonts w:ascii="Times New Roman" w:hAnsi="Times New Roman"/>
          <w:sz w:val="28"/>
          <w:szCs w:val="28"/>
          <w:u w:val="single"/>
        </w:rPr>
        <w:t xml:space="preserve"> 1 категории</w:t>
      </w: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  <w:u w:val="single"/>
        </w:rPr>
        <w:t xml:space="preserve">по дисциплине </w:t>
      </w: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  <w:u w:val="single"/>
        </w:rPr>
        <w:t xml:space="preserve">«Латинский язык для медицинских классов» </w:t>
      </w: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 w:rsidRPr="007A64FB">
        <w:rPr>
          <w:rFonts w:ascii="Times New Roman" w:hAnsi="Times New Roman"/>
          <w:sz w:val="28"/>
          <w:szCs w:val="28"/>
          <w:u w:val="single"/>
        </w:rPr>
        <w:t>10 класс</w:t>
      </w:r>
    </w:p>
    <w:p w:rsidR="00886FC6" w:rsidRPr="007A64FB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7A64FB">
        <w:rPr>
          <w:rFonts w:ascii="Times New Roman" w:hAnsi="Times New Roman"/>
          <w:sz w:val="28"/>
          <w:szCs w:val="28"/>
        </w:rPr>
        <w:t xml:space="preserve">предмет, класс </w:t>
      </w: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5C3D9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6FC6" w:rsidRPr="00F51181" w:rsidRDefault="00886FC6" w:rsidP="005C3D9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Рассмотрено на заседании </w:t>
      </w:r>
    </w:p>
    <w:p w:rsidR="00886FC6" w:rsidRPr="00F51181" w:rsidRDefault="00886FC6" w:rsidP="005C3D98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педагогического совета</w:t>
      </w:r>
    </w:p>
    <w:p w:rsidR="00886FC6" w:rsidRPr="00F51181" w:rsidRDefault="00886FC6" w:rsidP="005C3D9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 протокол № _______ от     </w:t>
      </w:r>
    </w:p>
    <w:p w:rsidR="00886FC6" w:rsidRPr="00F51181" w:rsidRDefault="00886FC6" w:rsidP="005C3D98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«__»____________20___г.            </w:t>
      </w:r>
    </w:p>
    <w:p w:rsidR="00886FC6" w:rsidRPr="00F51181" w:rsidRDefault="00886FC6" w:rsidP="005C3D98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86FC6" w:rsidRPr="00F51181" w:rsidRDefault="00886FC6" w:rsidP="005C3D98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51181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886FC6" w:rsidRPr="00F51181" w:rsidRDefault="00886FC6" w:rsidP="007A64FB">
      <w:pPr>
        <w:spacing w:after="0" w:line="276" w:lineRule="auto"/>
        <w:jc w:val="center"/>
        <w:rPr>
          <w:rFonts w:ascii="Times New Roman" w:hAnsi="Times New Roman"/>
          <w:sz w:val="24"/>
        </w:rPr>
        <w:sectPr w:rsidR="00886FC6" w:rsidRPr="00F51181" w:rsidSect="002B75AD">
          <w:pgSz w:w="11563" w:h="16488"/>
          <w:pgMar w:top="851" w:right="567" w:bottom="1134" w:left="851" w:header="720" w:footer="720" w:gutter="0"/>
          <w:cols w:space="720"/>
        </w:sectPr>
      </w:pPr>
      <w:r w:rsidRPr="00F51181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078C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51181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078C6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5118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center"/>
        <w:rPr>
          <w:rFonts w:ascii="Times New Roman" w:hAnsi="Times New Roman"/>
          <w:b/>
          <w:sz w:val="28"/>
          <w:szCs w:val="28"/>
        </w:rPr>
      </w:pPr>
      <w:r w:rsidRPr="000C739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6FC6" w:rsidRPr="000C7398" w:rsidRDefault="00886FC6" w:rsidP="000C7398">
      <w:pPr>
        <w:tabs>
          <w:tab w:val="left" w:pos="822"/>
        </w:tabs>
        <w:spacing w:after="0" w:line="360" w:lineRule="auto"/>
        <w:ind w:right="11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C7398"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  <w:r w:rsidRPr="000C73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внутренней мотивации учения, потребности в получении новых знаний и применении их на 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умений анализировать, сопоставлять, применять теоретические знания на 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развитие приёмов умственной деятельности, познавательных интересов, склонностей и способностей учащихся;</w:t>
      </w:r>
    </w:p>
    <w:p w:rsidR="00886FC6" w:rsidRPr="000C7398" w:rsidRDefault="00886FC6" w:rsidP="000C7398">
      <w:pPr>
        <w:pStyle w:val="a5"/>
        <w:spacing w:line="360" w:lineRule="auto"/>
        <w:ind w:firstLine="567"/>
        <w:jc w:val="both"/>
        <w:rPr>
          <w:u w:val="single"/>
        </w:rPr>
      </w:pPr>
      <w:r w:rsidRPr="000C7398">
        <w:rPr>
          <w:b/>
          <w:u w:val="single"/>
        </w:rPr>
        <w:t>Метапредметные результаты</w:t>
      </w:r>
      <w:r w:rsidRPr="000C7398">
        <w:rPr>
          <w:u w:val="single"/>
        </w:rPr>
        <w:t>:</w:t>
      </w:r>
    </w:p>
    <w:p w:rsidR="00886FC6" w:rsidRPr="000C7398" w:rsidRDefault="00886FC6" w:rsidP="000C7398">
      <w:pPr>
        <w:pStyle w:val="a5"/>
        <w:spacing w:line="360" w:lineRule="auto"/>
        <w:ind w:firstLine="567"/>
        <w:jc w:val="both"/>
      </w:pPr>
      <w:r w:rsidRPr="000C7398">
        <w:t>освоения</w:t>
      </w:r>
      <w:r w:rsidRPr="000C7398">
        <w:rPr>
          <w:spacing w:val="18"/>
        </w:rPr>
        <w:t xml:space="preserve"> </w:t>
      </w:r>
      <w:r w:rsidRPr="000C7398">
        <w:t>курса</w:t>
      </w:r>
      <w:r w:rsidRPr="000C7398">
        <w:rPr>
          <w:spacing w:val="19"/>
        </w:rPr>
        <w:t xml:space="preserve"> </w:t>
      </w:r>
      <w:r w:rsidRPr="000C7398">
        <w:t>латинского языка для медицинских классов представлены</w:t>
      </w:r>
      <w:r w:rsidRPr="000C7398">
        <w:rPr>
          <w:spacing w:val="-57"/>
        </w:rPr>
        <w:t xml:space="preserve">   </w:t>
      </w:r>
      <w:r w:rsidRPr="000C7398">
        <w:t xml:space="preserve"> тремя группами</w:t>
      </w:r>
      <w:r w:rsidRPr="000C7398">
        <w:rPr>
          <w:spacing w:val="4"/>
        </w:rPr>
        <w:t xml:space="preserve"> </w:t>
      </w:r>
      <w:r w:rsidRPr="000C7398">
        <w:t>универсальных</w:t>
      </w:r>
      <w:r w:rsidRPr="000C7398">
        <w:rPr>
          <w:spacing w:val="2"/>
        </w:rPr>
        <w:t xml:space="preserve"> </w:t>
      </w:r>
      <w:r w:rsidRPr="000C7398">
        <w:t>учебных действий (далее</w:t>
      </w:r>
      <w:r w:rsidRPr="000C7398">
        <w:rPr>
          <w:spacing w:val="3"/>
        </w:rPr>
        <w:t xml:space="preserve"> </w:t>
      </w:r>
      <w:r w:rsidRPr="000C7398">
        <w:t>–</w:t>
      </w:r>
      <w:r w:rsidRPr="000C7398">
        <w:rPr>
          <w:spacing w:val="-1"/>
        </w:rPr>
        <w:t xml:space="preserve"> </w:t>
      </w:r>
      <w:r w:rsidRPr="000C7398">
        <w:t>УУД).</w:t>
      </w:r>
    </w:p>
    <w:p w:rsidR="00886FC6" w:rsidRPr="000C7398" w:rsidRDefault="00886FC6" w:rsidP="000C7398">
      <w:pPr>
        <w:pStyle w:val="a7"/>
        <w:numPr>
          <w:ilvl w:val="2"/>
          <w:numId w:val="1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Регулятивные</w:t>
      </w:r>
      <w:r w:rsidRPr="000C7398">
        <w:rPr>
          <w:i/>
          <w:spacing w:val="-5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самостоятельно определять цели и задачи, задавать параметры и критерии,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по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которым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можно определить,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что цель</w:t>
      </w:r>
      <w:r w:rsidRPr="000C7398">
        <w:rPr>
          <w:spacing w:val="2"/>
          <w:sz w:val="24"/>
          <w:szCs w:val="24"/>
        </w:rPr>
        <w:t xml:space="preserve"> </w:t>
      </w:r>
      <w:r w:rsidRPr="000C7398">
        <w:rPr>
          <w:sz w:val="24"/>
          <w:szCs w:val="24"/>
        </w:rPr>
        <w:t>достигнута;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оценивать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возможные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последствия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достижения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133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организовывать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эффективный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ресурсов,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необходимых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 xml:space="preserve">для </w:t>
      </w:r>
      <w:r w:rsidRPr="000C7398">
        <w:rPr>
          <w:spacing w:val="-57"/>
          <w:sz w:val="24"/>
          <w:szCs w:val="24"/>
        </w:rPr>
        <w:t xml:space="preserve">  </w:t>
      </w:r>
      <w:r w:rsidRPr="000C7398">
        <w:rPr>
          <w:sz w:val="24"/>
          <w:szCs w:val="24"/>
        </w:rPr>
        <w:t>достижения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 цели;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72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сопоставлять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полученный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результат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деятельности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поставленной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 xml:space="preserve">заранее 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целью.</w:t>
      </w:r>
    </w:p>
    <w:p w:rsidR="00886FC6" w:rsidRPr="000C7398" w:rsidRDefault="00886FC6" w:rsidP="000C7398">
      <w:pPr>
        <w:pStyle w:val="a7"/>
        <w:numPr>
          <w:ilvl w:val="0"/>
          <w:numId w:val="2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Познавательные</w:t>
      </w:r>
      <w:r w:rsidRPr="000C7398">
        <w:rPr>
          <w:i/>
          <w:spacing w:val="-6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844"/>
        </w:tabs>
        <w:spacing w:before="0" w:line="360" w:lineRule="auto"/>
        <w:ind w:left="781" w:right="31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ab/>
        <w:t>умение искать и находить обобщённые способы решения задач, в том числе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осуществлять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развёрнутый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информационный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ставить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на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его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основе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новые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(учебные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 познавательные) задачи;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преобразовывать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информацию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из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одной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формы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другую;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находить и приводить критические аргументы в отношении действий и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суждений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другого;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спокойно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разумно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относиться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к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критическим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замечаниям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отношении собственного суждения, рассматривать их как ресурс собственного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развития;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 выходить за рамки учебного предмета и осуществлять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целенаправленный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поиск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возможностей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для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широкого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переноса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средств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способов</w:t>
      </w:r>
      <w:r w:rsidRPr="000C7398">
        <w:rPr>
          <w:spacing w:val="-57"/>
          <w:sz w:val="24"/>
          <w:szCs w:val="24"/>
        </w:rPr>
        <w:t xml:space="preserve">   </w:t>
      </w:r>
      <w:r w:rsidRPr="000C7398">
        <w:rPr>
          <w:sz w:val="24"/>
          <w:szCs w:val="24"/>
        </w:rPr>
        <w:t xml:space="preserve"> действия;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53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</w:t>
      </w:r>
      <w:r w:rsidRPr="000C7398">
        <w:rPr>
          <w:spacing w:val="-8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выстраивать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индивидуальную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образовательную</w:t>
      </w:r>
      <w:r w:rsidRPr="000C7398">
        <w:rPr>
          <w:spacing w:val="-6"/>
          <w:sz w:val="24"/>
          <w:szCs w:val="24"/>
        </w:rPr>
        <w:t xml:space="preserve"> </w:t>
      </w:r>
      <w:r w:rsidRPr="000C7398">
        <w:rPr>
          <w:sz w:val="24"/>
          <w:szCs w:val="24"/>
        </w:rPr>
        <w:t>траекторию,</w:t>
      </w:r>
      <w:r w:rsidRPr="000C7398">
        <w:rPr>
          <w:spacing w:val="-9"/>
          <w:sz w:val="24"/>
          <w:szCs w:val="24"/>
        </w:rPr>
        <w:t xml:space="preserve"> </w:t>
      </w:r>
      <w:r w:rsidRPr="000C7398">
        <w:rPr>
          <w:sz w:val="24"/>
          <w:szCs w:val="24"/>
        </w:rPr>
        <w:lastRenderedPageBreak/>
        <w:t>учитывая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ограничения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стороны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других</w:t>
      </w:r>
      <w:r w:rsidRPr="000C7398">
        <w:rPr>
          <w:spacing w:val="3"/>
          <w:sz w:val="24"/>
          <w:szCs w:val="24"/>
        </w:rPr>
        <w:t xml:space="preserve"> </w:t>
      </w:r>
      <w:r w:rsidRPr="000C7398">
        <w:rPr>
          <w:sz w:val="24"/>
          <w:szCs w:val="24"/>
        </w:rPr>
        <w:t>участников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ресурсные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ограничения.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развитие терминологического мышления учащихся;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использование межпредметных связей латинского языка с русским языком и изучаемыми иностранными языками (английским, немецким, французским), рассмотрение значения этого курса для успешного освоения смежных дисциплин;</w:t>
      </w:r>
    </w:p>
    <w:p w:rsidR="00886FC6" w:rsidRPr="000C7398" w:rsidRDefault="00886FC6" w:rsidP="000C7398">
      <w:pPr>
        <w:pStyle w:val="a7"/>
        <w:numPr>
          <w:ilvl w:val="0"/>
          <w:numId w:val="2"/>
        </w:numPr>
        <w:tabs>
          <w:tab w:val="left" w:pos="1022"/>
        </w:tabs>
        <w:spacing w:before="0" w:line="360" w:lineRule="auto"/>
        <w:ind w:firstLine="567"/>
        <w:jc w:val="both"/>
        <w:rPr>
          <w:i/>
          <w:sz w:val="24"/>
          <w:szCs w:val="24"/>
        </w:rPr>
      </w:pPr>
      <w:r w:rsidRPr="000C7398">
        <w:rPr>
          <w:i/>
          <w:sz w:val="24"/>
          <w:szCs w:val="24"/>
        </w:rPr>
        <w:t>Коммуникативные</w:t>
      </w:r>
      <w:r w:rsidRPr="000C7398">
        <w:rPr>
          <w:i/>
          <w:spacing w:val="-2"/>
          <w:sz w:val="24"/>
          <w:szCs w:val="24"/>
        </w:rPr>
        <w:t xml:space="preserve"> </w:t>
      </w:r>
      <w:r w:rsidRPr="000C7398">
        <w:rPr>
          <w:i/>
          <w:sz w:val="24"/>
          <w:szCs w:val="24"/>
        </w:rPr>
        <w:t>УУД: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385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осуществлять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коммуникацию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как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сверстниками,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так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со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взрослыми;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784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способность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выступать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в</w:t>
      </w:r>
      <w:r w:rsidRPr="000C7398">
        <w:rPr>
          <w:spacing w:val="-5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разных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ролях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при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осуществлении</w:t>
      </w:r>
      <w:r w:rsidRPr="000C7398">
        <w:rPr>
          <w:spacing w:val="-4"/>
          <w:sz w:val="24"/>
          <w:szCs w:val="24"/>
        </w:rPr>
        <w:t xml:space="preserve"> </w:t>
      </w:r>
      <w:r w:rsidRPr="000C7398">
        <w:rPr>
          <w:sz w:val="24"/>
          <w:szCs w:val="24"/>
        </w:rPr>
        <w:t>групповой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работы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(генератор</w:t>
      </w:r>
      <w:r w:rsidRPr="000C7398">
        <w:rPr>
          <w:spacing w:val="-2"/>
          <w:sz w:val="24"/>
          <w:szCs w:val="24"/>
        </w:rPr>
        <w:t xml:space="preserve"> </w:t>
      </w:r>
      <w:r w:rsidRPr="000C7398">
        <w:rPr>
          <w:sz w:val="24"/>
          <w:szCs w:val="24"/>
        </w:rPr>
        <w:t>идей,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критик,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исполнитель,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выступающий,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эксперт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1"/>
          <w:sz w:val="24"/>
          <w:szCs w:val="24"/>
        </w:rPr>
        <w:t xml:space="preserve"> </w:t>
      </w:r>
      <w:r w:rsidRPr="000C7398">
        <w:rPr>
          <w:sz w:val="24"/>
          <w:szCs w:val="24"/>
        </w:rPr>
        <w:t>т.д.);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269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263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умение развёрнуто, логично и точно излагать свою точку зрения с использованием </w:t>
      </w:r>
      <w:r w:rsidRPr="000C7398">
        <w:rPr>
          <w:spacing w:val="-57"/>
          <w:sz w:val="24"/>
          <w:szCs w:val="24"/>
        </w:rPr>
        <w:t xml:space="preserve">       </w:t>
      </w:r>
      <w:r w:rsidRPr="000C7398">
        <w:rPr>
          <w:sz w:val="24"/>
          <w:szCs w:val="24"/>
        </w:rPr>
        <w:t>адекватных (устных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и</w:t>
      </w:r>
      <w:r w:rsidRPr="000C7398">
        <w:rPr>
          <w:spacing w:val="-3"/>
          <w:sz w:val="24"/>
          <w:szCs w:val="24"/>
        </w:rPr>
        <w:t xml:space="preserve"> </w:t>
      </w:r>
      <w:r w:rsidRPr="000C7398">
        <w:rPr>
          <w:sz w:val="24"/>
          <w:szCs w:val="24"/>
        </w:rPr>
        <w:t>письменных) языковых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средств;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способность распознавать </w:t>
      </w:r>
      <w:proofErr w:type="spellStart"/>
      <w:r w:rsidRPr="000C7398">
        <w:rPr>
          <w:sz w:val="24"/>
          <w:szCs w:val="24"/>
        </w:rPr>
        <w:t>конфликтогенные</w:t>
      </w:r>
      <w:proofErr w:type="spellEnd"/>
      <w:r w:rsidRPr="000C7398">
        <w:rPr>
          <w:sz w:val="24"/>
          <w:szCs w:val="24"/>
        </w:rPr>
        <w:t xml:space="preserve"> ситуации и предотвращать конфликты,</w:t>
      </w:r>
      <w:r w:rsidRPr="000C7398">
        <w:rPr>
          <w:spacing w:val="-57"/>
          <w:sz w:val="24"/>
          <w:szCs w:val="24"/>
        </w:rPr>
        <w:t xml:space="preserve"> </w:t>
      </w:r>
      <w:r w:rsidRPr="000C7398">
        <w:rPr>
          <w:sz w:val="24"/>
          <w:szCs w:val="24"/>
        </w:rPr>
        <w:t>выстраивать деловую и образовательную коммуникацию, избегая личностных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оценочных</w:t>
      </w:r>
      <w:r w:rsidRPr="000C7398">
        <w:rPr>
          <w:spacing w:val="1"/>
          <w:sz w:val="24"/>
          <w:szCs w:val="24"/>
        </w:rPr>
        <w:t xml:space="preserve"> </w:t>
      </w:r>
      <w:r w:rsidRPr="000C7398">
        <w:rPr>
          <w:sz w:val="24"/>
          <w:szCs w:val="24"/>
        </w:rPr>
        <w:t>суждений.</w:t>
      </w:r>
    </w:p>
    <w:p w:rsidR="00886FC6" w:rsidRPr="000C7398" w:rsidRDefault="00886FC6" w:rsidP="000C7398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u w:val="single"/>
        </w:rPr>
      </w:pPr>
      <w:r w:rsidRPr="000C7398">
        <w:rPr>
          <w:b/>
        </w:rPr>
        <w:t xml:space="preserve">    </w:t>
      </w:r>
      <w:r w:rsidRPr="000C7398">
        <w:rPr>
          <w:b/>
          <w:u w:val="single"/>
        </w:rPr>
        <w:t xml:space="preserve">Предметные результаты: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изучение правил чтения и ударения в латинском языке;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ознакомление с элементарной грамматикой латинского языка;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выработка навыков анализа, перевода, понимания прочитанного, интерпретации классического текста на латинском языке;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ознакомление с историей древних римлян и античной культурой;        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знание наизусть латинских крылатых выражений, предлагаемых учебным пособием;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наблюдение, сравнение и элементарный анализ языковых явлений (звуков, букв, </w:t>
      </w:r>
      <w:proofErr w:type="spellStart"/>
      <w:r w:rsidRPr="000C7398">
        <w:rPr>
          <w:sz w:val="24"/>
          <w:szCs w:val="24"/>
        </w:rPr>
        <w:t>дифтоногов</w:t>
      </w:r>
      <w:proofErr w:type="spellEnd"/>
      <w:r w:rsidRPr="000C7398">
        <w:rPr>
          <w:sz w:val="24"/>
          <w:szCs w:val="24"/>
        </w:rPr>
        <w:t>, слов, словосочетаний и предложений);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умение выписывать из текста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овладение базовыми навыками использования медицинской терминологии.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формирование умений по сопоставлению медицинских терминов в разных номенклатурах.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781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>глубокое знакомство с грамматикой латинского языка.</w:t>
      </w:r>
    </w:p>
    <w:p w:rsidR="00886FC6" w:rsidRPr="000C7398" w:rsidRDefault="00886FC6" w:rsidP="000C7398">
      <w:pPr>
        <w:pStyle w:val="a5"/>
        <w:spacing w:line="360" w:lineRule="auto"/>
        <w:ind w:left="851" w:right="505" w:firstLine="567"/>
        <w:jc w:val="both"/>
        <w:rPr>
          <w:color w:val="221F1F"/>
          <w:w w:val="110"/>
        </w:rPr>
      </w:pPr>
      <w:r w:rsidRPr="000C7398">
        <w:rPr>
          <w:b/>
          <w:bCs/>
        </w:rPr>
        <w:lastRenderedPageBreak/>
        <w:t>Ученики на базовом уровне научатся:</w:t>
      </w:r>
      <w:r w:rsidRPr="000C7398">
        <w:rPr>
          <w:color w:val="221F1F"/>
          <w:w w:val="110"/>
        </w:rPr>
        <w:t xml:space="preserve"> 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осознавать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внутреннюю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мотивацию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учения,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потребность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в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получении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новых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знаний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возможности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их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применения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на</w:t>
      </w:r>
      <w:r w:rsidRPr="000C7398">
        <w:rPr>
          <w:spacing w:val="2"/>
          <w:w w:val="110"/>
        </w:rPr>
        <w:t xml:space="preserve"> </w:t>
      </w:r>
      <w:r w:rsidRPr="000C7398">
        <w:rPr>
          <w:w w:val="110"/>
        </w:rPr>
        <w:t>практике;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самостоятельно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получать,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расширять  и  обобщать  знания  по  латинскому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языку;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5"/>
        </w:rPr>
        <w:t>использовать межпредметные связи латинского языка с русским языком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изучаемыми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иностранными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языками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(английским,</w:t>
      </w:r>
      <w:r w:rsidRPr="000C7398">
        <w:rPr>
          <w:spacing w:val="1"/>
          <w:w w:val="115"/>
        </w:rPr>
        <w:t xml:space="preserve"> </w:t>
      </w:r>
      <w:r w:rsidRPr="000C7398">
        <w:rPr>
          <w:w w:val="115"/>
        </w:rPr>
        <w:t>немецким,</w:t>
      </w:r>
      <w:r w:rsidRPr="000C7398">
        <w:rPr>
          <w:spacing w:val="-49"/>
          <w:w w:val="115"/>
        </w:rPr>
        <w:t xml:space="preserve"> </w:t>
      </w:r>
      <w:r w:rsidRPr="000C7398">
        <w:rPr>
          <w:w w:val="115"/>
        </w:rPr>
        <w:t>французским)</w:t>
      </w:r>
      <w:r w:rsidRPr="000C7398">
        <w:rPr>
          <w:spacing w:val="34"/>
          <w:w w:val="115"/>
        </w:rPr>
        <w:t xml:space="preserve"> </w:t>
      </w:r>
      <w:r w:rsidRPr="000C7398">
        <w:rPr>
          <w:w w:val="115"/>
        </w:rPr>
        <w:t>для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успешного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освоения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смежных</w:t>
      </w:r>
      <w:r w:rsidRPr="000C7398">
        <w:rPr>
          <w:spacing w:val="35"/>
          <w:w w:val="115"/>
        </w:rPr>
        <w:t xml:space="preserve"> </w:t>
      </w:r>
      <w:r w:rsidRPr="000C7398">
        <w:rPr>
          <w:w w:val="115"/>
        </w:rPr>
        <w:t>дисциплин;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понимать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 xml:space="preserve">принципы </w:t>
      </w:r>
      <w:r w:rsidRPr="000C7398">
        <w:rPr>
          <w:spacing w:val="28"/>
          <w:w w:val="110"/>
        </w:rPr>
        <w:t xml:space="preserve"> </w:t>
      </w:r>
      <w:r w:rsidRPr="000C7398">
        <w:rPr>
          <w:w w:val="110"/>
        </w:rPr>
        <w:t xml:space="preserve">использования 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 xml:space="preserve">латинских </w:t>
      </w:r>
      <w:r w:rsidRPr="000C7398">
        <w:rPr>
          <w:spacing w:val="28"/>
          <w:w w:val="110"/>
        </w:rPr>
        <w:t xml:space="preserve"> </w:t>
      </w:r>
      <w:r w:rsidRPr="000C7398">
        <w:rPr>
          <w:w w:val="110"/>
        </w:rPr>
        <w:t xml:space="preserve">медицинских </w:t>
      </w:r>
      <w:r w:rsidRPr="000C7398">
        <w:rPr>
          <w:spacing w:val="29"/>
          <w:w w:val="110"/>
        </w:rPr>
        <w:t xml:space="preserve"> </w:t>
      </w:r>
      <w:r w:rsidRPr="000C7398">
        <w:rPr>
          <w:w w:val="110"/>
        </w:rPr>
        <w:t>терминов</w:t>
      </w:r>
      <w:r w:rsidRPr="000C7398">
        <w:rPr>
          <w:spacing w:val="-48"/>
          <w:w w:val="110"/>
        </w:rPr>
        <w:t xml:space="preserve"> </w:t>
      </w:r>
      <w:r w:rsidRPr="000C7398">
        <w:rPr>
          <w:w w:val="110"/>
        </w:rPr>
        <w:t>в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современной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медицинской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терминологии;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самостоятельно</w:t>
      </w:r>
      <w:r w:rsidRPr="000C7398">
        <w:rPr>
          <w:spacing w:val="46"/>
          <w:w w:val="110"/>
        </w:rPr>
        <w:t xml:space="preserve"> </w:t>
      </w:r>
      <w:r w:rsidRPr="000C7398">
        <w:rPr>
          <w:w w:val="110"/>
        </w:rPr>
        <w:t>работать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с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дополнительной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литературой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другими</w:t>
      </w:r>
      <w:r w:rsidRPr="000C7398">
        <w:rPr>
          <w:spacing w:val="47"/>
          <w:w w:val="110"/>
        </w:rPr>
        <w:t xml:space="preserve"> </w:t>
      </w:r>
      <w:r w:rsidRPr="000C7398">
        <w:rPr>
          <w:w w:val="110"/>
        </w:rPr>
        <w:t>источниками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информации;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читать</w:t>
      </w:r>
      <w:r w:rsidRPr="000C7398">
        <w:rPr>
          <w:spacing w:val="8"/>
          <w:w w:val="110"/>
        </w:rPr>
        <w:t xml:space="preserve"> </w:t>
      </w:r>
      <w:r w:rsidRPr="000C7398">
        <w:rPr>
          <w:w w:val="110"/>
        </w:rPr>
        <w:t xml:space="preserve">и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 xml:space="preserve">грамотно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 xml:space="preserve">произносить </w:t>
      </w:r>
      <w:r w:rsidRPr="000C7398">
        <w:rPr>
          <w:spacing w:val="7"/>
          <w:w w:val="110"/>
        </w:rPr>
        <w:t xml:space="preserve"> </w:t>
      </w:r>
      <w:r w:rsidRPr="000C7398">
        <w:rPr>
          <w:w w:val="110"/>
        </w:rPr>
        <w:t xml:space="preserve">медицинские </w:t>
      </w:r>
      <w:r w:rsidRPr="000C7398">
        <w:rPr>
          <w:spacing w:val="6"/>
          <w:w w:val="110"/>
        </w:rPr>
        <w:t xml:space="preserve"> </w:t>
      </w:r>
      <w:r w:rsidRPr="000C7398">
        <w:rPr>
          <w:w w:val="110"/>
        </w:rPr>
        <w:t>термины;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владеть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приёмами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перевода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анатомических,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клинических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фармацевтических</w:t>
      </w:r>
      <w:r w:rsidRPr="000C7398">
        <w:rPr>
          <w:spacing w:val="49"/>
          <w:w w:val="110"/>
        </w:rPr>
        <w:t xml:space="preserve"> </w:t>
      </w:r>
      <w:r w:rsidRPr="000C7398">
        <w:rPr>
          <w:w w:val="110"/>
        </w:rPr>
        <w:t>терминов  на</w:t>
      </w:r>
      <w:r w:rsidRPr="000C7398">
        <w:rPr>
          <w:spacing w:val="49"/>
          <w:w w:val="110"/>
        </w:rPr>
        <w:t xml:space="preserve"> </w:t>
      </w:r>
      <w:r w:rsidRPr="000C7398">
        <w:rPr>
          <w:w w:val="110"/>
        </w:rPr>
        <w:t>русский  язык;</w:t>
      </w:r>
    </w:p>
    <w:p w:rsidR="00886FC6" w:rsidRPr="000C7398" w:rsidRDefault="00886FC6" w:rsidP="000C7398">
      <w:pPr>
        <w:pStyle w:val="a5"/>
        <w:numPr>
          <w:ilvl w:val="0"/>
          <w:numId w:val="13"/>
        </w:numPr>
        <w:spacing w:line="360" w:lineRule="auto"/>
        <w:ind w:left="851" w:right="505" w:firstLine="567"/>
        <w:jc w:val="both"/>
      </w:pPr>
      <w:r w:rsidRPr="000C7398">
        <w:rPr>
          <w:w w:val="110"/>
        </w:rPr>
        <w:t>правильно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строить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однословные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многословные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термины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разных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номенклатур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на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латинском</w:t>
      </w:r>
      <w:r w:rsidRPr="000C7398">
        <w:rPr>
          <w:spacing w:val="48"/>
          <w:w w:val="110"/>
        </w:rPr>
        <w:t xml:space="preserve"> </w:t>
      </w:r>
      <w:r w:rsidRPr="000C7398">
        <w:rPr>
          <w:w w:val="110"/>
        </w:rPr>
        <w:t>языке.</w:t>
      </w:r>
    </w:p>
    <w:p w:rsidR="00886FC6" w:rsidRPr="000C7398" w:rsidRDefault="00886FC6" w:rsidP="000C7398">
      <w:pPr>
        <w:pStyle w:val="a5"/>
        <w:spacing w:line="360" w:lineRule="auto"/>
        <w:ind w:left="851" w:right="505" w:firstLine="567"/>
        <w:jc w:val="both"/>
      </w:pPr>
    </w:p>
    <w:p w:rsidR="00886FC6" w:rsidRPr="000C7398" w:rsidRDefault="00886FC6" w:rsidP="000C7398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</w:pPr>
      <w:r w:rsidRPr="000C7398">
        <w:rPr>
          <w:b/>
          <w:bCs/>
        </w:rPr>
        <w:t>Ученики на базовом уровне получат возможность научиться: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shd w:val="clear" w:color="auto" w:fill="FFFFFF"/>
        <w:tabs>
          <w:tab w:val="left" w:pos="782"/>
        </w:tabs>
        <w:spacing w:before="0" w:line="360" w:lineRule="auto"/>
        <w:ind w:left="993" w:right="126" w:firstLine="567"/>
        <w:jc w:val="both"/>
        <w:rPr>
          <w:sz w:val="24"/>
          <w:szCs w:val="24"/>
        </w:rPr>
      </w:pPr>
      <w:r w:rsidRPr="000C7398">
        <w:rPr>
          <w:sz w:val="24"/>
          <w:szCs w:val="24"/>
        </w:rPr>
        <w:t xml:space="preserve"> Составлять простые тексты на латинском языке, анализировать сложные грамматические конструкции латинского языка.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самостоятельно</w:t>
      </w:r>
      <w:r w:rsidRPr="000C7398">
        <w:rPr>
          <w:spacing w:val="44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проводить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исследования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по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этимологии</w:t>
      </w:r>
      <w:r w:rsidRPr="000C7398">
        <w:rPr>
          <w:spacing w:val="4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слов;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right="108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интерпретировать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различные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медицинские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термины,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имеющие</w:t>
      </w:r>
      <w:r w:rsidRPr="000C7398">
        <w:rPr>
          <w:spacing w:val="23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латинские</w:t>
      </w:r>
      <w:r w:rsidRPr="000C7398">
        <w:rPr>
          <w:spacing w:val="48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или</w:t>
      </w:r>
      <w:r w:rsidRPr="000C7398">
        <w:rPr>
          <w:spacing w:val="48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греческие</w:t>
      </w:r>
      <w:r w:rsidRPr="000C7398">
        <w:rPr>
          <w:spacing w:val="49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корни;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right="108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понимать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новые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термины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в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науке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с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использованием</w:t>
      </w:r>
      <w:r w:rsidRPr="000C7398">
        <w:rPr>
          <w:spacing w:val="15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греко-латинского</w:t>
      </w:r>
      <w:r w:rsidRPr="000C7398">
        <w:rPr>
          <w:spacing w:val="-4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фонда;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применять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полученные </w:t>
      </w:r>
      <w:r w:rsidRPr="000C7398">
        <w:rPr>
          <w:spacing w:val="6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теоретические 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знания </w:t>
      </w:r>
      <w:r w:rsidRPr="000C7398">
        <w:rPr>
          <w:spacing w:val="6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на </w:t>
      </w:r>
      <w:r w:rsidRPr="000C7398">
        <w:rPr>
          <w:spacing w:val="7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практике;</w:t>
      </w:r>
    </w:p>
    <w:p w:rsidR="00886FC6" w:rsidRPr="000C7398" w:rsidRDefault="00886FC6" w:rsidP="000C7398">
      <w:pPr>
        <w:pStyle w:val="a7"/>
        <w:numPr>
          <w:ilvl w:val="1"/>
          <w:numId w:val="1"/>
        </w:numPr>
        <w:tabs>
          <w:tab w:val="left" w:pos="794"/>
        </w:tabs>
        <w:spacing w:before="0" w:line="360" w:lineRule="auto"/>
        <w:ind w:left="993" w:firstLine="567"/>
        <w:jc w:val="both"/>
        <w:rPr>
          <w:sz w:val="24"/>
          <w:szCs w:val="24"/>
        </w:rPr>
      </w:pPr>
      <w:r w:rsidRPr="000C7398">
        <w:rPr>
          <w:w w:val="110"/>
          <w:sz w:val="24"/>
          <w:szCs w:val="24"/>
        </w:rPr>
        <w:t xml:space="preserve"> сопоставлять</w:t>
      </w:r>
      <w:r w:rsidRPr="000C7398">
        <w:rPr>
          <w:spacing w:val="2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медицинские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термины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в </w:t>
      </w:r>
      <w:r w:rsidRPr="000C7398">
        <w:rPr>
          <w:spacing w:val="1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 xml:space="preserve">разных </w:t>
      </w:r>
      <w:r w:rsidRPr="000C7398">
        <w:rPr>
          <w:spacing w:val="2"/>
          <w:w w:val="110"/>
          <w:sz w:val="24"/>
          <w:szCs w:val="24"/>
        </w:rPr>
        <w:t xml:space="preserve"> </w:t>
      </w:r>
      <w:r w:rsidRPr="000C7398">
        <w:rPr>
          <w:w w:val="110"/>
          <w:sz w:val="24"/>
          <w:szCs w:val="24"/>
        </w:rPr>
        <w:t>номенклатурах.</w:t>
      </w:r>
    </w:p>
    <w:p w:rsidR="00886FC6" w:rsidRPr="000C7398" w:rsidRDefault="00886FC6" w:rsidP="000C739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Pr="000C7398" w:rsidRDefault="00886FC6" w:rsidP="000C7398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C7398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  <w:r w:rsidRPr="000C739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(34 часа)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Фонетика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Латинский алфавит. Звукобуквенные соответствия. Долгота и краткость гласных. Дифтонги и диграфы. Согласные. Слогораздел. Количество слога. Правила ударения. Ассимиляция. Типы произношения.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Лексика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>Лексическое богатство латинского языка. Характеристика словарного состава. Синонимия, антонимия, омонимия. Полисемия. Латинские дериваты в русском и изучаемом иностранном языке: собственные имена, общеупотребительная лексика.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Грамматика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398">
        <w:rPr>
          <w:rFonts w:ascii="Times New Roman" w:hAnsi="Times New Roman"/>
          <w:sz w:val="24"/>
          <w:szCs w:val="24"/>
        </w:rPr>
        <w:t>Синтетизм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грамматического строя латинского языка.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Имя существительное: основные грамматические категории системы имени (род, число, падеж). Историческая и практическая основа. Типы склонения. Парадигмы пяти склонений и общий обзор системы склонения, сравнение падежных окончаний. Особенности склонения существительных среднего рода. Правило рода. Склонение греческих слов. Нерегулярное формообразование.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Имя прилагательное: распределение по трем типам склонения. Прилагательные первой и второй группы. Степени сравнения. Синтетический аналитический, супплетивный способы их образования. Семантика и синтаксис степеней сравнения. Парадигмы склонения. 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Местоимения: разряды местоимений и их употребление  (личные, указательные, притяжательные, относительные, вопросительные, неопределенные, </w:t>
      </w:r>
      <w:proofErr w:type="gramStart"/>
      <w:r w:rsidRPr="000C7398">
        <w:rPr>
          <w:rFonts w:ascii="Times New Roman" w:hAnsi="Times New Roman"/>
          <w:sz w:val="24"/>
          <w:szCs w:val="24"/>
        </w:rPr>
        <w:t>отрицательные,.</w:t>
      </w:r>
      <w:proofErr w:type="gramEnd"/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Глагол: основные грамматические категории. Двувидовая система латинского глагола </w:t>
      </w:r>
      <w:r w:rsidRPr="000C739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C7398">
        <w:rPr>
          <w:rFonts w:ascii="Times New Roman" w:hAnsi="Times New Roman"/>
          <w:i/>
          <w:sz w:val="24"/>
          <w:szCs w:val="24"/>
          <w:lang w:val="en-US"/>
        </w:rPr>
        <w:t>infectum</w:t>
      </w:r>
      <w:proofErr w:type="spellEnd"/>
      <w:r w:rsidRPr="000C7398">
        <w:rPr>
          <w:rFonts w:ascii="Times New Roman" w:hAnsi="Times New Roman"/>
          <w:i/>
          <w:sz w:val="24"/>
          <w:szCs w:val="24"/>
        </w:rPr>
        <w:t xml:space="preserve">, </w:t>
      </w:r>
      <w:r w:rsidRPr="000C7398">
        <w:rPr>
          <w:rFonts w:ascii="Times New Roman" w:hAnsi="Times New Roman"/>
          <w:i/>
          <w:sz w:val="24"/>
          <w:szCs w:val="24"/>
          <w:lang w:val="en-US"/>
        </w:rPr>
        <w:t>perfectum</w:t>
      </w:r>
      <w:r w:rsidRPr="000C7398">
        <w:rPr>
          <w:rFonts w:ascii="Times New Roman" w:hAnsi="Times New Roman"/>
          <w:i/>
          <w:sz w:val="24"/>
          <w:szCs w:val="24"/>
        </w:rPr>
        <w:t>).</w:t>
      </w:r>
      <w:r w:rsidRPr="000C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398">
        <w:rPr>
          <w:rFonts w:ascii="Times New Roman" w:hAnsi="Times New Roman"/>
          <w:sz w:val="24"/>
          <w:szCs w:val="24"/>
        </w:rPr>
        <w:t>Синтетизм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в образовании личных глагольных форм системы </w:t>
      </w:r>
      <w:proofErr w:type="spellStart"/>
      <w:r w:rsidRPr="000C7398">
        <w:rPr>
          <w:rFonts w:ascii="Times New Roman" w:hAnsi="Times New Roman"/>
          <w:sz w:val="24"/>
          <w:szCs w:val="24"/>
        </w:rPr>
        <w:t>инфекта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. Противопоставление </w:t>
      </w:r>
      <w:proofErr w:type="spellStart"/>
      <w:r w:rsidRPr="000C7398">
        <w:rPr>
          <w:rFonts w:ascii="Times New Roman" w:hAnsi="Times New Roman"/>
          <w:sz w:val="24"/>
          <w:szCs w:val="24"/>
        </w:rPr>
        <w:t>синтетизма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активного залога и </w:t>
      </w:r>
      <w:proofErr w:type="spellStart"/>
      <w:r w:rsidRPr="000C7398">
        <w:rPr>
          <w:rFonts w:ascii="Times New Roman" w:hAnsi="Times New Roman"/>
          <w:sz w:val="24"/>
          <w:szCs w:val="24"/>
        </w:rPr>
        <w:t>аналитизма</w:t>
      </w:r>
      <w:proofErr w:type="spellEnd"/>
      <w:r w:rsidRPr="000C7398">
        <w:rPr>
          <w:rFonts w:ascii="Times New Roman" w:hAnsi="Times New Roman"/>
          <w:sz w:val="24"/>
          <w:szCs w:val="24"/>
        </w:rPr>
        <w:t xml:space="preserve"> пассивного в системе перфекта.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Словообразование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>Способы словообразования (словосложение и аффиксация). .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7398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886FC6" w:rsidRPr="000C7398" w:rsidRDefault="00886FC6" w:rsidP="000C73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398">
        <w:rPr>
          <w:rFonts w:ascii="Times New Roman" w:hAnsi="Times New Roman"/>
          <w:sz w:val="24"/>
          <w:szCs w:val="24"/>
        </w:rPr>
        <w:t xml:space="preserve">Синтаксис простого предложения. Главные и второстепенные члены предложения и способы их выражения. Порядок слов. </w:t>
      </w: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886FC6" w:rsidRPr="000C7398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98">
        <w:rPr>
          <w:rFonts w:ascii="Times New Roman" w:hAnsi="Times New Roman" w:cs="Times New Roman"/>
          <w:w w:val="120"/>
          <w:sz w:val="24"/>
          <w:szCs w:val="24"/>
        </w:rPr>
        <w:lastRenderedPageBreak/>
        <w:t>Тема</w:t>
      </w:r>
      <w:r w:rsidRPr="000C7398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 xml:space="preserve">1.  Фонетика </w:t>
      </w:r>
      <w:r w:rsidRPr="000C7398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</w:p>
    <w:p w:rsidR="00886FC6" w:rsidRPr="000C7398" w:rsidRDefault="00886FC6" w:rsidP="000C7398">
      <w:pPr>
        <w:pStyle w:val="a5"/>
        <w:spacing w:line="360" w:lineRule="auto"/>
        <w:ind w:left="110" w:right="505" w:firstLine="567"/>
        <w:jc w:val="both"/>
      </w:pPr>
      <w:r w:rsidRPr="000C7398">
        <w:rPr>
          <w:w w:val="115"/>
        </w:rPr>
        <w:t>Латинский алфавит. Фонетика. Произношение звуков и правила чтения.</w:t>
      </w:r>
      <w:r w:rsidRPr="000C7398">
        <w:rPr>
          <w:spacing w:val="44"/>
          <w:w w:val="115"/>
        </w:rPr>
        <w:t xml:space="preserve"> </w:t>
      </w:r>
      <w:r w:rsidRPr="000C7398">
        <w:rPr>
          <w:w w:val="115"/>
        </w:rPr>
        <w:t>Ударение.</w:t>
      </w:r>
    </w:p>
    <w:p w:rsidR="00886FC6" w:rsidRPr="000C7398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98">
        <w:rPr>
          <w:rFonts w:ascii="Times New Roman" w:hAnsi="Times New Roman" w:cs="Times New Roman"/>
          <w:w w:val="120"/>
          <w:sz w:val="24"/>
          <w:szCs w:val="24"/>
        </w:rPr>
        <w:t>Тема</w:t>
      </w:r>
      <w:r w:rsidRPr="000C7398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2.</w:t>
      </w:r>
      <w:r w:rsidRPr="000C7398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Морфология.</w:t>
      </w:r>
      <w:r w:rsidRPr="000C7398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Анатомическая</w:t>
      </w:r>
      <w:r w:rsidRPr="000C7398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терминология</w:t>
      </w:r>
      <w:r w:rsidRPr="000C7398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</w:p>
    <w:p w:rsidR="00886FC6" w:rsidRPr="000C7398" w:rsidRDefault="00886FC6" w:rsidP="000C7398">
      <w:pPr>
        <w:pStyle w:val="a5"/>
        <w:spacing w:line="360" w:lineRule="auto"/>
        <w:ind w:left="110" w:right="505" w:firstLine="567"/>
        <w:jc w:val="both"/>
      </w:pPr>
      <w:r w:rsidRPr="000C7398">
        <w:rPr>
          <w:w w:val="110"/>
        </w:rPr>
        <w:t>Имя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существительное.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Второе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склонение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существительных.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Структура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анатомического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термина.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Имя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прилагательное.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Глагол.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Повелительное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наклонение.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Третье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склонение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существительных.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Третье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склонение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прилагательных.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Степени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сравнения  прилагательных.  Словообразование.  Суффиксы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существительных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прилагательных.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Словообразование.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Префиксация.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Наречие.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Степени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сравнения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наречий.</w:t>
      </w:r>
      <w:r w:rsidRPr="000C7398">
        <w:rPr>
          <w:spacing w:val="35"/>
          <w:w w:val="110"/>
        </w:rPr>
        <w:t xml:space="preserve"> </w:t>
      </w:r>
      <w:r w:rsidRPr="000C7398">
        <w:rPr>
          <w:w w:val="110"/>
        </w:rPr>
        <w:t>Причастие</w:t>
      </w:r>
      <w:r w:rsidRPr="000C7398">
        <w:rPr>
          <w:spacing w:val="36"/>
          <w:w w:val="110"/>
        </w:rPr>
        <w:t xml:space="preserve"> </w:t>
      </w:r>
      <w:r w:rsidRPr="000C7398">
        <w:rPr>
          <w:w w:val="110"/>
        </w:rPr>
        <w:t>настоящего</w:t>
      </w:r>
      <w:r w:rsidRPr="000C7398">
        <w:rPr>
          <w:spacing w:val="36"/>
          <w:w w:val="110"/>
        </w:rPr>
        <w:t xml:space="preserve"> </w:t>
      </w:r>
      <w:r w:rsidRPr="000C7398">
        <w:rPr>
          <w:w w:val="110"/>
        </w:rPr>
        <w:t>времени</w:t>
      </w:r>
      <w:r w:rsidRPr="000C7398">
        <w:rPr>
          <w:spacing w:val="36"/>
          <w:w w:val="110"/>
        </w:rPr>
        <w:t xml:space="preserve"> </w:t>
      </w:r>
      <w:r w:rsidRPr="000C7398">
        <w:rPr>
          <w:w w:val="110"/>
        </w:rPr>
        <w:t>действительного</w:t>
      </w:r>
      <w:r w:rsidRPr="000C7398">
        <w:rPr>
          <w:spacing w:val="36"/>
          <w:w w:val="110"/>
        </w:rPr>
        <w:t xml:space="preserve"> </w:t>
      </w:r>
      <w:r w:rsidRPr="000C7398">
        <w:rPr>
          <w:w w:val="110"/>
        </w:rPr>
        <w:t>залога.</w:t>
      </w:r>
    </w:p>
    <w:p w:rsidR="00886FC6" w:rsidRPr="000C7398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98">
        <w:rPr>
          <w:rFonts w:ascii="Times New Roman" w:hAnsi="Times New Roman" w:cs="Times New Roman"/>
          <w:w w:val="120"/>
          <w:sz w:val="24"/>
          <w:szCs w:val="24"/>
        </w:rPr>
        <w:t>Тема</w:t>
      </w:r>
      <w:r w:rsidRPr="000C7398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3.</w:t>
      </w:r>
      <w:r w:rsidRPr="000C7398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Клиническая</w:t>
      </w:r>
      <w:r w:rsidRPr="000C7398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терминология</w:t>
      </w:r>
      <w:r w:rsidRPr="000C7398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</w:p>
    <w:p w:rsidR="00886FC6" w:rsidRPr="000C7398" w:rsidRDefault="00886FC6" w:rsidP="000C7398">
      <w:pPr>
        <w:pStyle w:val="a5"/>
        <w:spacing w:line="360" w:lineRule="auto"/>
        <w:ind w:left="393" w:firstLine="567"/>
        <w:jc w:val="both"/>
      </w:pPr>
      <w:r w:rsidRPr="000C7398">
        <w:rPr>
          <w:w w:val="110"/>
        </w:rPr>
        <w:t>Клиническая</w:t>
      </w:r>
      <w:r w:rsidRPr="000C7398">
        <w:rPr>
          <w:spacing w:val="20"/>
          <w:w w:val="110"/>
        </w:rPr>
        <w:t xml:space="preserve"> </w:t>
      </w:r>
      <w:r w:rsidRPr="000C7398">
        <w:rPr>
          <w:w w:val="110"/>
        </w:rPr>
        <w:t>терминология.</w:t>
      </w:r>
      <w:r w:rsidRPr="000C7398">
        <w:rPr>
          <w:spacing w:val="20"/>
          <w:w w:val="110"/>
        </w:rPr>
        <w:t xml:space="preserve"> </w:t>
      </w:r>
      <w:r w:rsidRPr="000C7398">
        <w:rPr>
          <w:w w:val="110"/>
        </w:rPr>
        <w:t>Однословные</w:t>
      </w:r>
      <w:r w:rsidRPr="000C7398">
        <w:rPr>
          <w:spacing w:val="20"/>
          <w:w w:val="110"/>
        </w:rPr>
        <w:t xml:space="preserve"> </w:t>
      </w:r>
      <w:r w:rsidRPr="000C7398">
        <w:rPr>
          <w:w w:val="110"/>
        </w:rPr>
        <w:t>клинические</w:t>
      </w:r>
      <w:r w:rsidRPr="000C7398">
        <w:rPr>
          <w:spacing w:val="20"/>
          <w:w w:val="110"/>
        </w:rPr>
        <w:t xml:space="preserve"> </w:t>
      </w:r>
      <w:r w:rsidRPr="000C7398">
        <w:rPr>
          <w:w w:val="110"/>
        </w:rPr>
        <w:t>термины.</w:t>
      </w:r>
      <w:r w:rsidRPr="000C7398">
        <w:rPr>
          <w:spacing w:val="-47"/>
          <w:w w:val="110"/>
        </w:rPr>
        <w:t xml:space="preserve"> </w:t>
      </w:r>
      <w:r w:rsidRPr="000C7398">
        <w:rPr>
          <w:w w:val="110"/>
        </w:rPr>
        <w:t>Словообразование.</w:t>
      </w:r>
      <w:r w:rsidRPr="000C7398">
        <w:rPr>
          <w:spacing w:val="5"/>
          <w:w w:val="110"/>
        </w:rPr>
        <w:t xml:space="preserve"> </w:t>
      </w:r>
      <w:r w:rsidRPr="000C7398">
        <w:rPr>
          <w:w w:val="110"/>
        </w:rPr>
        <w:t>Многословные</w:t>
      </w:r>
      <w:r w:rsidRPr="000C7398">
        <w:rPr>
          <w:spacing w:val="5"/>
          <w:w w:val="110"/>
        </w:rPr>
        <w:t xml:space="preserve"> </w:t>
      </w:r>
      <w:r w:rsidRPr="000C7398">
        <w:rPr>
          <w:w w:val="110"/>
        </w:rPr>
        <w:t>клинические</w:t>
      </w:r>
      <w:r w:rsidRPr="000C7398">
        <w:rPr>
          <w:spacing w:val="5"/>
          <w:w w:val="110"/>
        </w:rPr>
        <w:t xml:space="preserve"> </w:t>
      </w:r>
      <w:r w:rsidRPr="000C7398">
        <w:rPr>
          <w:w w:val="110"/>
        </w:rPr>
        <w:t>термины.</w:t>
      </w:r>
    </w:p>
    <w:p w:rsidR="00886FC6" w:rsidRPr="000C7398" w:rsidRDefault="00886FC6" w:rsidP="000C7398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98">
        <w:rPr>
          <w:rFonts w:ascii="Times New Roman" w:hAnsi="Times New Roman" w:cs="Times New Roman"/>
          <w:w w:val="120"/>
          <w:sz w:val="24"/>
          <w:szCs w:val="24"/>
        </w:rPr>
        <w:t>Тема</w:t>
      </w:r>
      <w:r w:rsidRPr="000C7398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4.</w:t>
      </w:r>
      <w:r w:rsidRPr="000C7398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Фармацевтическая</w:t>
      </w:r>
      <w:r w:rsidRPr="000C7398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терминология</w:t>
      </w:r>
      <w:r w:rsidRPr="000C7398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</w:p>
    <w:p w:rsidR="00886FC6" w:rsidRPr="000C7398" w:rsidRDefault="00886FC6" w:rsidP="000C7398">
      <w:pPr>
        <w:pStyle w:val="a5"/>
        <w:spacing w:line="360" w:lineRule="auto"/>
        <w:ind w:left="110" w:right="505" w:firstLine="567"/>
        <w:jc w:val="both"/>
      </w:pPr>
      <w:r w:rsidRPr="000C7398">
        <w:rPr>
          <w:w w:val="110"/>
        </w:rPr>
        <w:t>Фармацевтическая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терминология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(продолжение).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Химическая</w:t>
      </w:r>
      <w:r w:rsidRPr="000C7398">
        <w:rPr>
          <w:spacing w:val="1"/>
          <w:w w:val="110"/>
        </w:rPr>
        <w:t xml:space="preserve"> </w:t>
      </w:r>
      <w:r w:rsidRPr="000C7398">
        <w:rPr>
          <w:w w:val="110"/>
        </w:rPr>
        <w:t>номенклатура.</w:t>
      </w:r>
    </w:p>
    <w:p w:rsidR="00886FC6" w:rsidRDefault="00886FC6" w:rsidP="000C7398">
      <w:pPr>
        <w:pStyle w:val="2"/>
        <w:spacing w:before="0" w:line="360" w:lineRule="auto"/>
        <w:ind w:right="772" w:firstLine="567"/>
        <w:jc w:val="both"/>
        <w:rPr>
          <w:rFonts w:ascii="Times New Roman" w:hAnsi="Times New Roman" w:cs="Times New Roman"/>
          <w:spacing w:val="50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 xml:space="preserve">  </w:t>
      </w:r>
      <w:r w:rsidRPr="000C7398">
        <w:rPr>
          <w:rFonts w:ascii="Times New Roman" w:hAnsi="Times New Roman" w:cs="Times New Roman"/>
          <w:w w:val="120"/>
          <w:sz w:val="24"/>
          <w:szCs w:val="24"/>
        </w:rPr>
        <w:t>Итогов</w:t>
      </w:r>
      <w:r>
        <w:rPr>
          <w:rFonts w:ascii="Times New Roman" w:hAnsi="Times New Roman" w:cs="Times New Roman"/>
          <w:w w:val="120"/>
          <w:sz w:val="24"/>
          <w:szCs w:val="24"/>
        </w:rPr>
        <w:t>ый контроль</w:t>
      </w:r>
      <w:r w:rsidRPr="000C7398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</w:p>
    <w:p w:rsidR="00886FC6" w:rsidRPr="000C7398" w:rsidRDefault="00886FC6" w:rsidP="000C7398">
      <w:pPr>
        <w:pStyle w:val="a5"/>
      </w:pPr>
      <w:r>
        <w:rPr>
          <w:w w:val="120"/>
        </w:rPr>
        <w:t xml:space="preserve">          </w:t>
      </w:r>
    </w:p>
    <w:p w:rsidR="00886FC6" w:rsidRDefault="00886FC6" w:rsidP="008B6A41">
      <w:pPr>
        <w:pStyle w:val="a5"/>
        <w:ind w:left="0" w:right="2045"/>
        <w:jc w:val="center"/>
        <w:rPr>
          <w:b/>
          <w:kern w:val="3"/>
        </w:rPr>
      </w:pPr>
    </w:p>
    <w:p w:rsidR="00886FC6" w:rsidRPr="008B6A41" w:rsidRDefault="00886FC6" w:rsidP="008B6A41">
      <w:pPr>
        <w:pStyle w:val="a5"/>
        <w:ind w:left="0" w:right="2045"/>
        <w:jc w:val="center"/>
      </w:pPr>
      <w:r>
        <w:rPr>
          <w:b/>
          <w:kern w:val="3"/>
        </w:rPr>
        <w:t xml:space="preserve">      </w:t>
      </w:r>
      <w:r w:rsidRPr="008B6A41">
        <w:rPr>
          <w:b/>
          <w:kern w:val="3"/>
        </w:rPr>
        <w:t xml:space="preserve">УЧЕБНО-ТЕМАТИЧЕСКИЙ ПЛАН ПО ПРЕДМЕТУ «ЛАТИНСКИЙ </w:t>
      </w:r>
      <w:r>
        <w:rPr>
          <w:b/>
          <w:kern w:val="3"/>
        </w:rPr>
        <w:t xml:space="preserve">       </w:t>
      </w:r>
      <w:r w:rsidRPr="008B6A41">
        <w:rPr>
          <w:b/>
          <w:kern w:val="3"/>
        </w:rPr>
        <w:t>ЯЗЫК ДЛЯ МЕДИЦИНСКИХ КЛАССОВ»  10 КЛАСС</w:t>
      </w:r>
    </w:p>
    <w:p w:rsidR="00886FC6" w:rsidRPr="00F51181" w:rsidRDefault="00886FC6" w:rsidP="00F462FD">
      <w:pPr>
        <w:pStyle w:val="a7"/>
        <w:jc w:val="center"/>
        <w:rPr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6972"/>
        <w:gridCol w:w="2268"/>
      </w:tblGrid>
      <w:tr w:rsidR="00886FC6" w:rsidRPr="00F51181" w:rsidTr="00056FC2">
        <w:trPr>
          <w:trHeight w:val="294"/>
        </w:trPr>
        <w:tc>
          <w:tcPr>
            <w:tcW w:w="678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Merge w:val="restart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Кол-во часов</w:t>
            </w:r>
          </w:p>
        </w:tc>
      </w:tr>
      <w:tr w:rsidR="00886FC6" w:rsidRPr="00F51181" w:rsidTr="00056FC2">
        <w:trPr>
          <w:trHeight w:val="294"/>
        </w:trPr>
        <w:tc>
          <w:tcPr>
            <w:tcW w:w="678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6972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 xml:space="preserve">1.  Фонетика </w:t>
            </w:r>
            <w:r w:rsidRPr="00F51181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7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2.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Морфология.</w:t>
            </w:r>
            <w:r w:rsidRPr="00F51181">
              <w:rPr>
                <w:rFonts w:ascii="Times New Roman" w:hAnsi="Times New Roman"/>
                <w:spacing w:val="27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Анатомическая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терминология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3.</w:t>
            </w:r>
            <w:r w:rsidRPr="00F51181">
              <w:rPr>
                <w:rFonts w:ascii="Times New Roman" w:hAnsi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Клиническая</w:t>
            </w:r>
            <w:r w:rsidRPr="00F51181">
              <w:rPr>
                <w:rFonts w:ascii="Times New Roman" w:hAnsi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терминология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9</w:t>
            </w:r>
          </w:p>
        </w:tc>
      </w:tr>
      <w:tr w:rsidR="00886FC6" w:rsidRPr="00F51181" w:rsidTr="00056FC2"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Тема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4.</w:t>
            </w:r>
            <w:r w:rsidRPr="00F51181">
              <w:rPr>
                <w:rFonts w:ascii="Times New Roman" w:hAnsi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Фармацевтическая</w:t>
            </w:r>
            <w:r w:rsidRPr="00F51181">
              <w:rPr>
                <w:rFonts w:ascii="Times New Roman" w:hAnsi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терминология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</w:tr>
      <w:tr w:rsidR="00886FC6" w:rsidRPr="00F51181" w:rsidTr="00056FC2">
        <w:trPr>
          <w:trHeight w:val="300"/>
        </w:trPr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w w:val="120"/>
                <w:sz w:val="24"/>
                <w:szCs w:val="24"/>
              </w:rPr>
            </w:pPr>
            <w:r>
              <w:rPr>
                <w:rFonts w:ascii="Times New Roman" w:hAnsi="Times New Roman"/>
                <w:w w:val="120"/>
                <w:sz w:val="24"/>
                <w:szCs w:val="24"/>
              </w:rPr>
              <w:t xml:space="preserve">Итоговый контроль: 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</w:tr>
      <w:tr w:rsidR="00886FC6" w:rsidRPr="00F51181" w:rsidTr="00056FC2">
        <w:trPr>
          <w:trHeight w:val="270"/>
        </w:trPr>
        <w:tc>
          <w:tcPr>
            <w:tcW w:w="67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6FC6" w:rsidRPr="00F51181" w:rsidRDefault="00886FC6" w:rsidP="00056FC2">
            <w:pPr>
              <w:spacing w:after="0"/>
              <w:rPr>
                <w:rFonts w:ascii="Times New Roman" w:hAnsi="Times New Roman"/>
                <w:w w:val="120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2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86FC6" w:rsidRPr="00F51181" w:rsidRDefault="00886FC6" w:rsidP="00056FC2">
            <w:pPr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kern w:val="3"/>
                <w:sz w:val="24"/>
                <w:szCs w:val="24"/>
              </w:rPr>
              <w:t>34</w:t>
            </w:r>
          </w:p>
        </w:tc>
      </w:tr>
    </w:tbl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Default="00886FC6" w:rsidP="008B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FC6" w:rsidRPr="007A64FB" w:rsidRDefault="007A64FB" w:rsidP="008B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886FC6" w:rsidRPr="007A64F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86FC6" w:rsidRPr="007A64FB" w:rsidRDefault="00886FC6" w:rsidP="008B6A41">
      <w:pPr>
        <w:spacing w:after="0" w:line="240" w:lineRule="auto"/>
        <w:ind w:firstLine="794"/>
        <w:jc w:val="center"/>
        <w:rPr>
          <w:rFonts w:ascii="Times New Roman" w:hAnsi="Times New Roman"/>
          <w:b/>
          <w:sz w:val="28"/>
          <w:szCs w:val="28"/>
        </w:rPr>
      </w:pPr>
      <w:r w:rsidRPr="007A64FB">
        <w:rPr>
          <w:rFonts w:ascii="Times New Roman" w:hAnsi="Times New Roman"/>
          <w:b/>
          <w:sz w:val="28"/>
          <w:szCs w:val="28"/>
        </w:rPr>
        <w:t>«Латинский язык»</w:t>
      </w:r>
    </w:p>
    <w:tbl>
      <w:tblPr>
        <w:tblW w:w="106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083"/>
        <w:gridCol w:w="1083"/>
        <w:gridCol w:w="6138"/>
        <w:gridCol w:w="1624"/>
      </w:tblGrid>
      <w:tr w:rsidR="00886FC6" w:rsidRPr="00F51181" w:rsidTr="00F51181">
        <w:trPr>
          <w:cantSplit/>
          <w:trHeight w:val="661"/>
        </w:trPr>
        <w:tc>
          <w:tcPr>
            <w:tcW w:w="680" w:type="dxa"/>
            <w:vMerge w:val="restart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138" w:type="dxa"/>
            <w:vMerge w:val="restart"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C6" w:rsidRPr="00F51181" w:rsidRDefault="00886FC6" w:rsidP="00A00E89">
            <w:pPr>
              <w:spacing w:after="0" w:line="240" w:lineRule="auto"/>
              <w:ind w:firstLine="7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textDirection w:val="btLr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86FC6" w:rsidRPr="00F51181" w:rsidTr="00F51181">
        <w:trPr>
          <w:cantSplit/>
          <w:trHeight w:val="393"/>
        </w:trPr>
        <w:tc>
          <w:tcPr>
            <w:tcW w:w="680" w:type="dxa"/>
            <w:vMerge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138" w:type="dxa"/>
            <w:vMerge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C6" w:rsidRPr="00F51181" w:rsidTr="00F51181">
        <w:trPr>
          <w:trHeight w:val="559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Исторический очерк развития латинского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Алфавит. Буквы и их произношение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Сочетание гласных и согласных Разделение на слоги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1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Долгота и краткость гласных звуков. Правила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Имя существительное. Грамматические категории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20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 и 2 склонение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6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Суффиксы существительных и прилагательных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Грамматический строй латинского языка Общие сведения о глаголе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Настоящие времена</w:t>
            </w:r>
            <w:r w:rsidRPr="00F51181">
              <w:rPr>
                <w:rFonts w:ascii="Times New Roman" w:hAnsi="Times New Roman"/>
                <w:sz w:val="24"/>
                <w:szCs w:val="24"/>
              </w:rPr>
              <w:t xml:space="preserve"> действительного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 и 2 склонения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Однословные клинические термины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1181">
              <w:rPr>
                <w:rFonts w:ascii="Times New Roman" w:hAnsi="Times New Roman"/>
                <w:sz w:val="24"/>
                <w:szCs w:val="24"/>
              </w:rPr>
              <w:t xml:space="preserve"> Источники медицинской терминологии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7D76A0">
        <w:trPr>
          <w:trHeight w:val="740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Однословные клинические термины. Аффиксальный способ. </w:t>
            </w:r>
            <w:proofErr w:type="spellStart"/>
            <w:r w:rsidRPr="00F51181">
              <w:rPr>
                <w:rFonts w:ascii="Times New Roman" w:hAnsi="Times New Roman"/>
                <w:sz w:val="24"/>
                <w:szCs w:val="24"/>
              </w:rPr>
              <w:t>Безаффиксный</w:t>
            </w:r>
            <w:proofErr w:type="spellEnd"/>
            <w:r w:rsidRPr="00F51181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648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Сложный термин. Производный термин. Схема перевода однословных клинических терминов. Словарная форма  однословных  клинических  терминов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Клиническая терминология (продолжение). Многословные клинические термины. Перевод многословных клинических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215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Словообразование. Многословные клинические термины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Лекарственное средство. Тривиальные наименования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Основные понятия фармацевтической терминологии. Лекарственное вещество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32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8B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 xml:space="preserve">Основные понятия фармацевтической терминологии. </w:t>
            </w:r>
          </w:p>
          <w:p w:rsidR="00886FC6" w:rsidRPr="00F51181" w:rsidRDefault="00886FC6" w:rsidP="008B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10"/>
                <w:sz w:val="24"/>
                <w:szCs w:val="24"/>
              </w:rPr>
              <w:t>Действующее</w:t>
            </w:r>
            <w:r w:rsidRPr="00F51181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10"/>
                <w:sz w:val="24"/>
                <w:szCs w:val="24"/>
              </w:rPr>
              <w:t>вещество.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F51181">
        <w:trPr>
          <w:trHeight w:val="421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Названия химических элементов. Названия оксидов. Названия кислот.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886FC6" w:rsidRPr="00F51181" w:rsidRDefault="00886FC6" w:rsidP="00A0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FC6" w:rsidRPr="00F51181" w:rsidTr="007D76A0">
        <w:trPr>
          <w:trHeight w:val="467"/>
        </w:trPr>
        <w:tc>
          <w:tcPr>
            <w:tcW w:w="680" w:type="dxa"/>
          </w:tcPr>
          <w:p w:rsidR="00886FC6" w:rsidRPr="00F51181" w:rsidRDefault="00886FC6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886FC6" w:rsidRPr="00F51181" w:rsidRDefault="00886FC6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886FC6" w:rsidRPr="00F51181" w:rsidRDefault="00886FC6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81">
              <w:rPr>
                <w:rFonts w:ascii="Times New Roman" w:hAnsi="Times New Roman"/>
                <w:w w:val="110"/>
                <w:sz w:val="24"/>
                <w:szCs w:val="24"/>
              </w:rPr>
              <w:t>Химическая</w:t>
            </w:r>
            <w:r w:rsidRPr="00F51181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51181">
              <w:rPr>
                <w:rFonts w:ascii="Times New Roman" w:hAnsi="Times New Roman"/>
                <w:w w:val="110"/>
                <w:sz w:val="24"/>
                <w:szCs w:val="24"/>
              </w:rPr>
              <w:t>номенклатура.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Итоговый контроль 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886FC6" w:rsidRPr="00F51181" w:rsidRDefault="00886FC6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4FB" w:rsidRPr="00F51181" w:rsidTr="007D76A0">
        <w:trPr>
          <w:trHeight w:val="467"/>
        </w:trPr>
        <w:tc>
          <w:tcPr>
            <w:tcW w:w="680" w:type="dxa"/>
          </w:tcPr>
          <w:p w:rsidR="007A64FB" w:rsidRPr="00F51181" w:rsidRDefault="007A64FB" w:rsidP="00A0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A64FB" w:rsidRPr="00F51181" w:rsidRDefault="007A64FB" w:rsidP="00A0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A64FB" w:rsidRPr="00F51181" w:rsidRDefault="007A64FB" w:rsidP="00A00E89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7A64FB" w:rsidRPr="0032656B" w:rsidRDefault="007A64FB" w:rsidP="00A00E89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32656B">
              <w:rPr>
                <w:rFonts w:ascii="Times New Roman" w:hAnsi="Times New Roman"/>
                <w:b/>
                <w:w w:val="110"/>
                <w:sz w:val="24"/>
                <w:szCs w:val="24"/>
              </w:rPr>
              <w:t>Итог: 34 часа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:rsidR="007A64FB" w:rsidRDefault="007A64FB" w:rsidP="00A00E89">
            <w:pPr>
              <w:spacing w:after="0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FC6" w:rsidRPr="00F51181" w:rsidRDefault="00886FC6" w:rsidP="00DA5072">
      <w:pPr>
        <w:spacing w:after="0" w:line="360" w:lineRule="auto"/>
        <w:rPr>
          <w:rFonts w:ascii="Times New Roman" w:hAnsi="Times New Roman"/>
        </w:rPr>
        <w:sectPr w:rsidR="00886FC6" w:rsidRPr="00F51181" w:rsidSect="002B75AD">
          <w:pgSz w:w="11563" w:h="16488"/>
          <w:pgMar w:top="851" w:right="567" w:bottom="1134" w:left="851" w:header="720" w:footer="720" w:gutter="0"/>
          <w:cols w:space="708"/>
          <w:docGrid w:linePitch="381"/>
        </w:sectPr>
      </w:pPr>
    </w:p>
    <w:p w:rsidR="0032656B" w:rsidRPr="0032656B" w:rsidRDefault="0032656B" w:rsidP="0032656B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56B" w:rsidRPr="0032656B" w:rsidRDefault="0032656B" w:rsidP="003265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686"/>
      </w:tblGrid>
      <w:tr w:rsidR="0032656B" w:rsidRPr="0032656B" w:rsidTr="004859CF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__________/________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32656B" w:rsidRPr="0032656B" w:rsidRDefault="0032656B" w:rsidP="0032656B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56B" w:rsidRPr="0032656B" w:rsidRDefault="0032656B" w:rsidP="003265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F511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6FC6" w:rsidRPr="00F51181" w:rsidRDefault="00886FC6" w:rsidP="001504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FC6" w:rsidRPr="00F51181" w:rsidRDefault="00886FC6" w:rsidP="001504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  <w:r w:rsidRPr="00F51181">
        <w:rPr>
          <w:b/>
          <w:color w:val="000000"/>
        </w:rPr>
        <w:t>Лист корректировки Рабочей программы</w:t>
      </w: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  <w:r w:rsidRPr="00F51181">
        <w:rPr>
          <w:b/>
          <w:color w:val="000000"/>
        </w:rPr>
        <w:t>педагога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               __________________________________________________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>Ф.И.О.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>по_________________________________________________</w:t>
      </w:r>
    </w:p>
    <w:p w:rsidR="00886FC6" w:rsidRPr="00F51181" w:rsidRDefault="00886FC6" w:rsidP="001504E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1181">
        <w:rPr>
          <w:rFonts w:ascii="Times New Roman" w:hAnsi="Times New Roman"/>
          <w:sz w:val="24"/>
          <w:szCs w:val="24"/>
        </w:rPr>
        <w:t xml:space="preserve">предмет, класс </w:t>
      </w: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</w:p>
    <w:p w:rsidR="00886FC6" w:rsidRPr="00F51181" w:rsidRDefault="00886FC6" w:rsidP="001504E0">
      <w:pPr>
        <w:pStyle w:val="a3"/>
        <w:jc w:val="center"/>
        <w:rPr>
          <w:b/>
          <w:color w:val="000000"/>
        </w:rPr>
      </w:pPr>
    </w:p>
    <w:tbl>
      <w:tblPr>
        <w:tblW w:w="1091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850"/>
        <w:gridCol w:w="1985"/>
        <w:gridCol w:w="2410"/>
        <w:gridCol w:w="850"/>
        <w:gridCol w:w="1276"/>
      </w:tblGrid>
      <w:tr w:rsidR="00886FC6" w:rsidRPr="00F51181" w:rsidTr="006D391A">
        <w:tc>
          <w:tcPr>
            <w:tcW w:w="1135" w:type="dxa"/>
            <w:vMerge w:val="restart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До корректировки</w:t>
            </w:r>
          </w:p>
        </w:tc>
        <w:tc>
          <w:tcPr>
            <w:tcW w:w="1985" w:type="dxa"/>
            <w:vMerge w:val="restart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Способ корректировки</w:t>
            </w:r>
          </w:p>
        </w:tc>
        <w:tc>
          <w:tcPr>
            <w:tcW w:w="4536" w:type="dxa"/>
            <w:gridSpan w:val="3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После корректировки</w:t>
            </w:r>
          </w:p>
        </w:tc>
      </w:tr>
      <w:tr w:rsidR="00886FC6" w:rsidRPr="00F51181" w:rsidTr="006D391A">
        <w:tc>
          <w:tcPr>
            <w:tcW w:w="113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Кол-во часов</w:t>
            </w:r>
          </w:p>
        </w:tc>
        <w:tc>
          <w:tcPr>
            <w:tcW w:w="198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Тема урока</w:t>
            </w: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color w:val="000000"/>
              </w:rPr>
            </w:pPr>
            <w:r w:rsidRPr="00F51181">
              <w:rPr>
                <w:color w:val="000000"/>
              </w:rPr>
              <w:t>Дата урока</w:t>
            </w:r>
          </w:p>
        </w:tc>
      </w:tr>
      <w:tr w:rsidR="00886FC6" w:rsidRPr="00F51181" w:rsidTr="006D391A">
        <w:tc>
          <w:tcPr>
            <w:tcW w:w="113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86FC6" w:rsidRPr="00F51181" w:rsidTr="006D391A">
        <w:tc>
          <w:tcPr>
            <w:tcW w:w="113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86FC6" w:rsidRPr="00F51181" w:rsidRDefault="00886FC6" w:rsidP="00597F8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</w:tbl>
    <w:p w:rsidR="00886FC6" w:rsidRPr="00F51181" w:rsidRDefault="00886FC6">
      <w:pPr>
        <w:rPr>
          <w:rFonts w:ascii="Times New Roman" w:hAnsi="Times New Roman"/>
        </w:rPr>
        <w:sectPr w:rsidR="00886FC6" w:rsidRPr="00F51181" w:rsidSect="00DA5072">
          <w:pgSz w:w="11563" w:h="16488"/>
          <w:pgMar w:top="851" w:right="567" w:bottom="1134" w:left="851" w:header="720" w:footer="720" w:gutter="0"/>
          <w:cols w:space="708"/>
          <w:docGrid w:linePitch="381"/>
        </w:sectPr>
      </w:pPr>
    </w:p>
    <w:p w:rsidR="00886FC6" w:rsidRPr="00F51181" w:rsidRDefault="00886FC6" w:rsidP="00F51181">
      <w:pPr>
        <w:rPr>
          <w:rFonts w:ascii="Times New Roman" w:hAnsi="Times New Roman"/>
        </w:rPr>
      </w:pPr>
    </w:p>
    <w:sectPr w:rsidR="00886FC6" w:rsidRPr="00F51181" w:rsidSect="00DA5072">
      <w:pgSz w:w="11563" w:h="16488"/>
      <w:pgMar w:top="851" w:right="567" w:bottom="1134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F00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7A6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22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1CA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1EA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6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6A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63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70C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56504"/>
    <w:multiLevelType w:val="hybridMultilevel"/>
    <w:tmpl w:val="2D6E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C20CB"/>
    <w:multiLevelType w:val="hybridMultilevel"/>
    <w:tmpl w:val="7BA4E6E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23C5742E"/>
    <w:multiLevelType w:val="hybridMultilevel"/>
    <w:tmpl w:val="BFA4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05BD"/>
    <w:multiLevelType w:val="hybridMultilevel"/>
    <w:tmpl w:val="9AB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0D6"/>
    <w:multiLevelType w:val="hybridMultilevel"/>
    <w:tmpl w:val="CDA49F44"/>
    <w:lvl w:ilvl="0" w:tplc="CC58E77A">
      <w:numFmt w:val="bullet"/>
      <w:lvlText w:val=""/>
      <w:lvlJc w:val="left"/>
      <w:pPr>
        <w:ind w:left="642" w:hanging="540"/>
      </w:pPr>
      <w:rPr>
        <w:rFonts w:ascii="Symbol" w:eastAsia="Times New Roman" w:hAnsi="Symbol" w:hint="default"/>
        <w:w w:val="100"/>
        <w:sz w:val="24"/>
      </w:rPr>
    </w:lvl>
    <w:lvl w:ilvl="1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</w:rPr>
    </w:lvl>
    <w:lvl w:ilvl="2" w:tplc="D8AE28E0">
      <w:start w:val="1"/>
      <w:numFmt w:val="decimal"/>
      <w:lvlText w:val="%3."/>
      <w:lvlJc w:val="left"/>
      <w:pPr>
        <w:ind w:left="102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3" w:tplc="921CBACE">
      <w:numFmt w:val="bullet"/>
      <w:lvlText w:val="•"/>
      <w:lvlJc w:val="left"/>
      <w:pPr>
        <w:ind w:left="2088" w:hanging="240"/>
      </w:pPr>
      <w:rPr>
        <w:rFonts w:hint="default"/>
      </w:rPr>
    </w:lvl>
    <w:lvl w:ilvl="4" w:tplc="177C77E2">
      <w:numFmt w:val="bullet"/>
      <w:lvlText w:val="•"/>
      <w:lvlJc w:val="left"/>
      <w:pPr>
        <w:ind w:left="3156" w:hanging="240"/>
      </w:pPr>
      <w:rPr>
        <w:rFonts w:hint="default"/>
      </w:rPr>
    </w:lvl>
    <w:lvl w:ilvl="5" w:tplc="B5AAAFC2">
      <w:numFmt w:val="bullet"/>
      <w:lvlText w:val="•"/>
      <w:lvlJc w:val="left"/>
      <w:pPr>
        <w:ind w:left="4224" w:hanging="240"/>
      </w:pPr>
      <w:rPr>
        <w:rFonts w:hint="default"/>
      </w:rPr>
    </w:lvl>
    <w:lvl w:ilvl="6" w:tplc="1698420C">
      <w:numFmt w:val="bullet"/>
      <w:lvlText w:val="•"/>
      <w:lvlJc w:val="left"/>
      <w:pPr>
        <w:ind w:left="5293" w:hanging="240"/>
      </w:pPr>
      <w:rPr>
        <w:rFonts w:hint="default"/>
      </w:rPr>
    </w:lvl>
    <w:lvl w:ilvl="7" w:tplc="2ABCCB9E">
      <w:numFmt w:val="bullet"/>
      <w:lvlText w:val="•"/>
      <w:lvlJc w:val="left"/>
      <w:pPr>
        <w:ind w:left="6361" w:hanging="240"/>
      </w:pPr>
      <w:rPr>
        <w:rFonts w:hint="default"/>
      </w:rPr>
    </w:lvl>
    <w:lvl w:ilvl="8" w:tplc="FB823F62">
      <w:numFmt w:val="bullet"/>
      <w:lvlText w:val="•"/>
      <w:lvlJc w:val="left"/>
      <w:pPr>
        <w:ind w:left="7429" w:hanging="240"/>
      </w:pPr>
      <w:rPr>
        <w:rFonts w:hint="default"/>
      </w:rPr>
    </w:lvl>
  </w:abstractNum>
  <w:abstractNum w:abstractNumId="15" w15:restartNumberingAfterBreak="0">
    <w:nsid w:val="309B6C95"/>
    <w:multiLevelType w:val="hybridMultilevel"/>
    <w:tmpl w:val="E1F4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DCE"/>
    <w:multiLevelType w:val="hybridMultilevel"/>
    <w:tmpl w:val="549A0C8C"/>
    <w:lvl w:ilvl="0" w:tplc="919E0710">
      <w:numFmt w:val="bullet"/>
      <w:lvlText w:val="—"/>
      <w:lvlJc w:val="left"/>
      <w:pPr>
        <w:ind w:left="393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1" w:tplc="6A3AC0E8">
      <w:numFmt w:val="bullet"/>
      <w:lvlText w:val="—"/>
      <w:lvlJc w:val="left"/>
      <w:pPr>
        <w:ind w:left="790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2" w:tplc="FAB486DC">
      <w:numFmt w:val="bullet"/>
      <w:lvlText w:val="•"/>
      <w:lvlJc w:val="left"/>
      <w:pPr>
        <w:ind w:left="1598" w:hanging="287"/>
      </w:pPr>
      <w:rPr>
        <w:rFonts w:hint="default"/>
      </w:rPr>
    </w:lvl>
    <w:lvl w:ilvl="3" w:tplc="0B74B090">
      <w:numFmt w:val="bullet"/>
      <w:lvlText w:val="•"/>
      <w:lvlJc w:val="left"/>
      <w:pPr>
        <w:ind w:left="2397" w:hanging="287"/>
      </w:pPr>
      <w:rPr>
        <w:rFonts w:hint="default"/>
      </w:rPr>
    </w:lvl>
    <w:lvl w:ilvl="4" w:tplc="1C461FA2">
      <w:numFmt w:val="bullet"/>
      <w:lvlText w:val="•"/>
      <w:lvlJc w:val="left"/>
      <w:pPr>
        <w:ind w:left="3195" w:hanging="287"/>
      </w:pPr>
      <w:rPr>
        <w:rFonts w:hint="default"/>
      </w:rPr>
    </w:lvl>
    <w:lvl w:ilvl="5" w:tplc="016E3360">
      <w:numFmt w:val="bullet"/>
      <w:lvlText w:val="•"/>
      <w:lvlJc w:val="left"/>
      <w:pPr>
        <w:ind w:left="3994" w:hanging="287"/>
      </w:pPr>
      <w:rPr>
        <w:rFonts w:hint="default"/>
      </w:rPr>
    </w:lvl>
    <w:lvl w:ilvl="6" w:tplc="44BC751E">
      <w:numFmt w:val="bullet"/>
      <w:lvlText w:val="•"/>
      <w:lvlJc w:val="left"/>
      <w:pPr>
        <w:ind w:left="4793" w:hanging="287"/>
      </w:pPr>
      <w:rPr>
        <w:rFonts w:hint="default"/>
      </w:rPr>
    </w:lvl>
    <w:lvl w:ilvl="7" w:tplc="6D28349C">
      <w:numFmt w:val="bullet"/>
      <w:lvlText w:val="•"/>
      <w:lvlJc w:val="left"/>
      <w:pPr>
        <w:ind w:left="5591" w:hanging="287"/>
      </w:pPr>
      <w:rPr>
        <w:rFonts w:hint="default"/>
      </w:rPr>
    </w:lvl>
    <w:lvl w:ilvl="8" w:tplc="A76C548C">
      <w:numFmt w:val="bullet"/>
      <w:lvlText w:val="•"/>
      <w:lvlJc w:val="left"/>
      <w:pPr>
        <w:ind w:left="6390" w:hanging="287"/>
      </w:pPr>
      <w:rPr>
        <w:rFonts w:hint="default"/>
      </w:rPr>
    </w:lvl>
  </w:abstractNum>
  <w:abstractNum w:abstractNumId="17" w15:restartNumberingAfterBreak="0">
    <w:nsid w:val="3DA701F1"/>
    <w:multiLevelType w:val="hybridMultilevel"/>
    <w:tmpl w:val="36085B46"/>
    <w:lvl w:ilvl="0" w:tplc="FB1E67E4">
      <w:start w:val="2"/>
      <w:numFmt w:val="decimal"/>
      <w:lvlText w:val="%1."/>
      <w:lvlJc w:val="left"/>
      <w:pPr>
        <w:ind w:left="102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0FF6B2F2">
      <w:numFmt w:val="bullet"/>
      <w:lvlText w:val="•"/>
      <w:lvlJc w:val="left"/>
      <w:pPr>
        <w:ind w:left="1874" w:hanging="240"/>
      </w:pPr>
      <w:rPr>
        <w:rFonts w:hint="default"/>
      </w:rPr>
    </w:lvl>
    <w:lvl w:ilvl="2" w:tplc="68AE52AA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963CE3A8">
      <w:numFmt w:val="bullet"/>
      <w:lvlText w:val="•"/>
      <w:lvlJc w:val="left"/>
      <w:pPr>
        <w:ind w:left="3583" w:hanging="240"/>
      </w:pPr>
      <w:rPr>
        <w:rFonts w:hint="default"/>
      </w:rPr>
    </w:lvl>
    <w:lvl w:ilvl="4" w:tplc="47B8C674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F4C01814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06A6671E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5A6410B4">
      <w:numFmt w:val="bullet"/>
      <w:lvlText w:val="•"/>
      <w:lvlJc w:val="left"/>
      <w:pPr>
        <w:ind w:left="7002" w:hanging="240"/>
      </w:pPr>
      <w:rPr>
        <w:rFonts w:hint="default"/>
      </w:rPr>
    </w:lvl>
    <w:lvl w:ilvl="8" w:tplc="2EE2F6CA">
      <w:numFmt w:val="bullet"/>
      <w:lvlText w:val="•"/>
      <w:lvlJc w:val="left"/>
      <w:pPr>
        <w:ind w:left="7857" w:hanging="240"/>
      </w:pPr>
      <w:rPr>
        <w:rFonts w:hint="default"/>
      </w:rPr>
    </w:lvl>
  </w:abstractNum>
  <w:abstractNum w:abstractNumId="18" w15:restartNumberingAfterBreak="0">
    <w:nsid w:val="5FF61B1D"/>
    <w:multiLevelType w:val="hybridMultilevel"/>
    <w:tmpl w:val="B7F267A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607A78E2"/>
    <w:multiLevelType w:val="hybridMultilevel"/>
    <w:tmpl w:val="A266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D5F15"/>
    <w:multiLevelType w:val="hybridMultilevel"/>
    <w:tmpl w:val="F130470C"/>
    <w:lvl w:ilvl="0" w:tplc="145C891A">
      <w:numFmt w:val="bullet"/>
      <w:lvlText w:val="—"/>
      <w:lvlJc w:val="left"/>
      <w:pPr>
        <w:ind w:left="393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1" w:tplc="11A8B042">
      <w:numFmt w:val="bullet"/>
      <w:lvlText w:val="—"/>
      <w:lvlJc w:val="left"/>
      <w:pPr>
        <w:ind w:left="790" w:hanging="287"/>
      </w:pPr>
      <w:rPr>
        <w:rFonts w:ascii="Calibri" w:eastAsia="Times New Roman" w:hAnsi="Calibri" w:hint="default"/>
        <w:color w:val="221F1F"/>
        <w:w w:val="104"/>
        <w:sz w:val="20"/>
      </w:rPr>
    </w:lvl>
    <w:lvl w:ilvl="2" w:tplc="595EE72A">
      <w:numFmt w:val="bullet"/>
      <w:lvlText w:val="•"/>
      <w:lvlJc w:val="left"/>
      <w:pPr>
        <w:ind w:left="1598" w:hanging="287"/>
      </w:pPr>
      <w:rPr>
        <w:rFonts w:hint="default"/>
      </w:rPr>
    </w:lvl>
    <w:lvl w:ilvl="3" w:tplc="D8CCA908">
      <w:numFmt w:val="bullet"/>
      <w:lvlText w:val="•"/>
      <w:lvlJc w:val="left"/>
      <w:pPr>
        <w:ind w:left="2397" w:hanging="287"/>
      </w:pPr>
      <w:rPr>
        <w:rFonts w:hint="default"/>
      </w:rPr>
    </w:lvl>
    <w:lvl w:ilvl="4" w:tplc="02F4A68E">
      <w:numFmt w:val="bullet"/>
      <w:lvlText w:val="•"/>
      <w:lvlJc w:val="left"/>
      <w:pPr>
        <w:ind w:left="3195" w:hanging="287"/>
      </w:pPr>
      <w:rPr>
        <w:rFonts w:hint="default"/>
      </w:rPr>
    </w:lvl>
    <w:lvl w:ilvl="5" w:tplc="13F2B12E">
      <w:numFmt w:val="bullet"/>
      <w:lvlText w:val="•"/>
      <w:lvlJc w:val="left"/>
      <w:pPr>
        <w:ind w:left="3994" w:hanging="287"/>
      </w:pPr>
      <w:rPr>
        <w:rFonts w:hint="default"/>
      </w:rPr>
    </w:lvl>
    <w:lvl w:ilvl="6" w:tplc="BE00C146">
      <w:numFmt w:val="bullet"/>
      <w:lvlText w:val="•"/>
      <w:lvlJc w:val="left"/>
      <w:pPr>
        <w:ind w:left="4793" w:hanging="287"/>
      </w:pPr>
      <w:rPr>
        <w:rFonts w:hint="default"/>
      </w:rPr>
    </w:lvl>
    <w:lvl w:ilvl="7" w:tplc="485682AC">
      <w:numFmt w:val="bullet"/>
      <w:lvlText w:val="•"/>
      <w:lvlJc w:val="left"/>
      <w:pPr>
        <w:ind w:left="5591" w:hanging="287"/>
      </w:pPr>
      <w:rPr>
        <w:rFonts w:hint="default"/>
      </w:rPr>
    </w:lvl>
    <w:lvl w:ilvl="8" w:tplc="7A188630">
      <w:numFmt w:val="bullet"/>
      <w:lvlText w:val="•"/>
      <w:lvlJc w:val="left"/>
      <w:pPr>
        <w:ind w:left="6390" w:hanging="287"/>
      </w:pPr>
      <w:rPr>
        <w:rFonts w:hint="default"/>
      </w:rPr>
    </w:lvl>
  </w:abstractNum>
  <w:abstractNum w:abstractNumId="21" w15:restartNumberingAfterBreak="0">
    <w:nsid w:val="74FF2E7F"/>
    <w:multiLevelType w:val="hybridMultilevel"/>
    <w:tmpl w:val="0918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78F2"/>
    <w:multiLevelType w:val="hybridMultilevel"/>
    <w:tmpl w:val="5C58FFA6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5"/>
  </w:num>
  <w:num w:numId="5">
    <w:abstractNumId w:val="21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2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176"/>
    <w:rsid w:val="00000D70"/>
    <w:rsid w:val="000039E2"/>
    <w:rsid w:val="00056FC2"/>
    <w:rsid w:val="00061294"/>
    <w:rsid w:val="00070851"/>
    <w:rsid w:val="0008187D"/>
    <w:rsid w:val="000C7398"/>
    <w:rsid w:val="00136FF8"/>
    <w:rsid w:val="001504E0"/>
    <w:rsid w:val="00155406"/>
    <w:rsid w:val="0016283E"/>
    <w:rsid w:val="00247EF2"/>
    <w:rsid w:val="002623DA"/>
    <w:rsid w:val="0027044A"/>
    <w:rsid w:val="002B75AD"/>
    <w:rsid w:val="002C1741"/>
    <w:rsid w:val="0032656B"/>
    <w:rsid w:val="00331EED"/>
    <w:rsid w:val="0037673D"/>
    <w:rsid w:val="004037E2"/>
    <w:rsid w:val="00433CF4"/>
    <w:rsid w:val="00443C0D"/>
    <w:rsid w:val="004D74A1"/>
    <w:rsid w:val="004E2ECD"/>
    <w:rsid w:val="004F65F3"/>
    <w:rsid w:val="005154F0"/>
    <w:rsid w:val="005671D4"/>
    <w:rsid w:val="00597F8C"/>
    <w:rsid w:val="005A1BAE"/>
    <w:rsid w:val="005C3D98"/>
    <w:rsid w:val="005E2467"/>
    <w:rsid w:val="00651616"/>
    <w:rsid w:val="006667D3"/>
    <w:rsid w:val="006839FF"/>
    <w:rsid w:val="006B2D03"/>
    <w:rsid w:val="006D391A"/>
    <w:rsid w:val="007A64FB"/>
    <w:rsid w:val="007B5E9F"/>
    <w:rsid w:val="007D76A0"/>
    <w:rsid w:val="007E5B7C"/>
    <w:rsid w:val="007F4B79"/>
    <w:rsid w:val="008132DE"/>
    <w:rsid w:val="00844842"/>
    <w:rsid w:val="00886FC6"/>
    <w:rsid w:val="00896C6A"/>
    <w:rsid w:val="008B6A41"/>
    <w:rsid w:val="008B7B0B"/>
    <w:rsid w:val="0091155E"/>
    <w:rsid w:val="00921763"/>
    <w:rsid w:val="009579FD"/>
    <w:rsid w:val="009D45E3"/>
    <w:rsid w:val="009E6176"/>
    <w:rsid w:val="00A00E89"/>
    <w:rsid w:val="00A50767"/>
    <w:rsid w:val="00A606EB"/>
    <w:rsid w:val="00AA3730"/>
    <w:rsid w:val="00B639B6"/>
    <w:rsid w:val="00BB1E89"/>
    <w:rsid w:val="00BC2544"/>
    <w:rsid w:val="00C364F5"/>
    <w:rsid w:val="00CB2D7F"/>
    <w:rsid w:val="00CB5E72"/>
    <w:rsid w:val="00CC1D65"/>
    <w:rsid w:val="00CF3AF7"/>
    <w:rsid w:val="00D37F9D"/>
    <w:rsid w:val="00D506CB"/>
    <w:rsid w:val="00D70974"/>
    <w:rsid w:val="00DA5072"/>
    <w:rsid w:val="00DA5C3E"/>
    <w:rsid w:val="00DA60F7"/>
    <w:rsid w:val="00DE3C04"/>
    <w:rsid w:val="00DE74EC"/>
    <w:rsid w:val="00DE7BA0"/>
    <w:rsid w:val="00E00548"/>
    <w:rsid w:val="00E47694"/>
    <w:rsid w:val="00F078C6"/>
    <w:rsid w:val="00F462FD"/>
    <w:rsid w:val="00F51181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9A5D"/>
  <w15:docId w15:val="{957D390D-AE1C-495A-AF7F-0938D5D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D98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E5B7C"/>
    <w:pPr>
      <w:widowControl w:val="0"/>
      <w:autoSpaceDE w:val="0"/>
      <w:autoSpaceDN w:val="0"/>
      <w:spacing w:after="0" w:line="240" w:lineRule="auto"/>
      <w:ind w:left="378" w:right="77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E5B7C"/>
    <w:pPr>
      <w:widowControl w:val="0"/>
      <w:autoSpaceDE w:val="0"/>
      <w:autoSpaceDN w:val="0"/>
      <w:spacing w:before="170" w:after="0" w:line="240" w:lineRule="auto"/>
      <w:ind w:left="378"/>
      <w:outlineLvl w:val="1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B7C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5B7C"/>
    <w:rPr>
      <w:rFonts w:ascii="Calibri" w:hAnsi="Calibri" w:cs="Calibri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1504E0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A1BA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A1BA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A1BAE"/>
    <w:pPr>
      <w:widowControl w:val="0"/>
      <w:autoSpaceDE w:val="0"/>
      <w:autoSpaceDN w:val="0"/>
      <w:spacing w:before="2" w:after="0" w:line="240" w:lineRule="auto"/>
      <w:ind w:left="821" w:hanging="360"/>
    </w:pPr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semiHidden/>
    <w:rsid w:val="008B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basedOn w:val="a"/>
    <w:uiPriority w:val="99"/>
    <w:qFormat/>
    <w:rsid w:val="00BB1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B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uiPriority w:val="99"/>
    <w:rsid w:val="00844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44842"/>
    <w:rPr>
      <w:rFonts w:cs="Times New Roman"/>
    </w:rPr>
  </w:style>
  <w:style w:type="paragraph" w:customStyle="1" w:styleId="TableParagraph">
    <w:name w:val="Table Paragraph"/>
    <w:basedOn w:val="a"/>
    <w:uiPriority w:val="99"/>
    <w:rsid w:val="004D74A1"/>
    <w:pPr>
      <w:widowControl w:val="0"/>
      <w:autoSpaceDE w:val="0"/>
      <w:autoSpaceDN w:val="0"/>
      <w:spacing w:before="80" w:after="0" w:line="240" w:lineRule="auto"/>
      <w:ind w:left="167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2021-09-26T11:35:00Z</dcterms:created>
  <dcterms:modified xsi:type="dcterms:W3CDTF">2023-09-08T09:43:00Z</dcterms:modified>
</cp:coreProperties>
</file>